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59F" w:rsidRPr="007C4C2D" w:rsidRDefault="001A7DF8" w:rsidP="0064559F">
      <w:pPr>
        <w:spacing w:after="60" w:line="360" w:lineRule="auto"/>
        <w:rPr>
          <w:rFonts w:ascii="Times New Roman" w:hAnsi="Times New Roman" w:cs="Times New Roman"/>
          <w:sz w:val="24"/>
          <w:szCs w:val="24"/>
        </w:rPr>
      </w:pPr>
      <w:r>
        <w:rPr>
          <w:rFonts w:ascii="Times New Roman" w:hAnsi="Times New Roman" w:cs="Times New Roman"/>
          <w:noProof/>
          <w:sz w:val="24"/>
          <w:szCs w:val="24"/>
        </w:rPr>
        <w:pict>
          <v:roundrect id="_x0000_s1030" style="position:absolute;margin-left:-45.25pt;margin-top:-41.45pt;width:541.1pt;height:182.05pt;z-index:251663360" arcsize="10923f" fillcolor="#d99594 [1941]" strokecolor="#c0504d [3205]" strokeweight="1pt">
            <v:fill color2="#c0504d [3205]" focus="50%" type="gradient"/>
            <v:shadow on="t" type="perspective" color="#622423 [1605]" offset="1pt" offset2="-3pt"/>
            <v:textbox style="mso-next-textbox:#_x0000_s1030">
              <w:txbxContent>
                <w:p w:rsidR="0064559F" w:rsidRDefault="0064559F" w:rsidP="0064559F">
                  <w:r w:rsidRPr="001B6C15">
                    <w:rPr>
                      <w:noProof/>
                    </w:rPr>
                    <w:drawing>
                      <wp:inline distT="0" distB="0" distL="0" distR="0">
                        <wp:extent cx="429905" cy="468042"/>
                        <wp:effectExtent l="19050" t="0" r="8245"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9"/>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rPr>
                    <w:drawing>
                      <wp:inline distT="0" distB="0" distL="0" distR="0">
                        <wp:extent cx="457200" cy="475248"/>
                        <wp:effectExtent l="19050" t="0" r="0"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10"/>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64559F" w:rsidRPr="00256A34" w:rsidRDefault="0064559F" w:rsidP="0064559F"/>
                <w:p w:rsidR="0064559F" w:rsidRDefault="001A7DF8" w:rsidP="0064559F">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7.4pt;height:22.35pt" stroked="f">
                        <v:fill color2="#aaa" type="gradient"/>
                        <v:shadow on="t" color="#4d4d4d" opacity="52429f" offset=",3pt"/>
                        <v:textpath style="font-family:&quot;Arial Black&quot;;font-size:16pt;v-text-spacing:78650f;v-text-kern:t" trim="t" fitpath="t" string="DISTRICT INSTITUTE OF EDUCATION AND TRAINING"/>
                      </v:shape>
                    </w:pict>
                  </w:r>
                </w:p>
                <w:p w:rsidR="0064559F" w:rsidRPr="00DC3016" w:rsidRDefault="0064559F" w:rsidP="0064559F">
                  <w:pPr>
                    <w:jc w:val="center"/>
                    <w:rPr>
                      <w:sz w:val="32"/>
                      <w:szCs w:val="32"/>
                    </w:rPr>
                  </w:pPr>
                  <w:r w:rsidRPr="00DC3016">
                    <w:rPr>
                      <w:sz w:val="32"/>
                      <w:szCs w:val="32"/>
                    </w:rPr>
                    <w:t>Uthamacholpuram-636010</w:t>
                  </w:r>
                </w:p>
                <w:p w:rsidR="0064559F" w:rsidRDefault="005539EF" w:rsidP="0064559F">
                  <w:r w:rsidRPr="005539EF">
                    <w:rPr>
                      <w:color w:val="FFFFFF" w:themeColor="background1"/>
                    </w:rPr>
                    <w:t>February– 2022</w:t>
                  </w:r>
                  <w:r w:rsidR="0064559F">
                    <w:rPr>
                      <w:color w:val="FFFFFF" w:themeColor="background1"/>
                      <w:sz w:val="24"/>
                      <w:szCs w:val="24"/>
                      <w:lang w:val="en-IN"/>
                    </w:rPr>
                    <w:tab/>
                  </w:r>
                  <w:r w:rsidR="0064559F">
                    <w:rPr>
                      <w:color w:val="FFFFFF" w:themeColor="background1"/>
                      <w:sz w:val="24"/>
                      <w:szCs w:val="24"/>
                      <w:lang w:val="en-IN"/>
                    </w:rPr>
                    <w:tab/>
                  </w:r>
                  <w:r w:rsidR="0064559F">
                    <w:rPr>
                      <w:color w:val="FFFFFF" w:themeColor="background1"/>
                      <w:sz w:val="24"/>
                      <w:szCs w:val="24"/>
                      <w:lang w:val="en-IN"/>
                    </w:rPr>
                    <w:tab/>
                  </w:r>
                  <w:r w:rsidR="0064559F">
                    <w:rPr>
                      <w:color w:val="FFFFFF" w:themeColor="background1"/>
                      <w:sz w:val="24"/>
                      <w:szCs w:val="24"/>
                      <w:lang w:val="en-IN"/>
                    </w:rPr>
                    <w:tab/>
                  </w:r>
                  <w:r w:rsidR="0064559F" w:rsidRPr="00DA2E5A">
                    <w:rPr>
                      <w:color w:val="FFFFFF" w:themeColor="background1"/>
                      <w:sz w:val="24"/>
                      <w:szCs w:val="24"/>
                      <w:lang w:val="en-IN"/>
                    </w:rPr>
                    <w:t>PREPARED BY: ET</w:t>
                  </w:r>
                  <w:r w:rsidR="0064559F">
                    <w:rPr>
                      <w:color w:val="FFFFFF" w:themeColor="background1"/>
                      <w:sz w:val="24"/>
                      <w:szCs w:val="24"/>
                      <w:lang w:val="en-IN"/>
                    </w:rPr>
                    <w:t>-Branch</w:t>
                  </w:r>
                  <w:r w:rsidR="0064559F">
                    <w:rPr>
                      <w:color w:val="FFFFFF" w:themeColor="background1"/>
                      <w:sz w:val="24"/>
                      <w:szCs w:val="24"/>
                      <w:lang w:val="en-IN"/>
                    </w:rPr>
                    <w:tab/>
                  </w:r>
                  <w:r w:rsidR="0064559F">
                    <w:rPr>
                      <w:color w:val="FFFFFF" w:themeColor="background1"/>
                      <w:sz w:val="24"/>
                      <w:szCs w:val="24"/>
                      <w:lang w:val="en-IN"/>
                    </w:rPr>
                    <w:tab/>
                    <w:t xml:space="preserve">                 </w:t>
                  </w:r>
                  <w:r w:rsidRPr="005539EF">
                    <w:rPr>
                      <w:color w:val="FFFFFF" w:themeColor="background1"/>
                      <w:sz w:val="24"/>
                      <w:szCs w:val="24"/>
                      <w:lang w:val="en-IN"/>
                    </w:rPr>
                    <w:t>Vol: 5 No: 2</w:t>
                  </w:r>
                </w:p>
              </w:txbxContent>
            </v:textbox>
          </v:roundrect>
        </w:pict>
      </w:r>
      <w:r>
        <w:rPr>
          <w:rFonts w:ascii="Times New Roman" w:hAnsi="Times New Roman" w:cs="Times New Roman"/>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31" type="#_x0000_t176" style="position:absolute;margin-left:184.75pt;margin-top:34.15pt;width:229.25pt;height:57.65pt;z-index:251664384;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" fillcolor="#b2a1c7 [1943]" strokecolor="#243f60 [1604]" strokeweight="1pt">
            <v:textbox style="mso-next-textbox:#Flowchart: Alternate Process 10">
              <w:txbxContent>
                <w:p w:rsidR="0064559F" w:rsidRPr="001B6C15" w:rsidRDefault="0064559F" w:rsidP="0064559F">
                  <w:pPr>
                    <w:spacing w:after="0"/>
                    <w:jc w:val="center"/>
                    <w:rPr>
                      <w:color w:val="002060"/>
                      <w:sz w:val="36"/>
                      <w:szCs w:val="28"/>
                      <w:lang w:val="en-IN"/>
                    </w:rPr>
                  </w:pPr>
                  <w:r w:rsidRPr="001B6C15">
                    <w:rPr>
                      <w:color w:val="002060"/>
                      <w:sz w:val="36"/>
                      <w:szCs w:val="28"/>
                      <w:lang w:val="en-IN"/>
                    </w:rPr>
                    <w:t>SPECTRUM</w:t>
                  </w:r>
                </w:p>
                <w:p w:rsidR="0064559F" w:rsidRPr="00DA2E5A" w:rsidRDefault="0064559F" w:rsidP="0064559F">
                  <w:pPr>
                    <w:jc w:val="center"/>
                    <w:rPr>
                      <w:color w:val="FFFFFF" w:themeColor="background1"/>
                      <w:lang w:val="en-IN"/>
                    </w:rPr>
                  </w:pPr>
                  <w:r w:rsidRPr="00DA2E5A">
                    <w:rPr>
                      <w:color w:val="FFFFFF" w:themeColor="background1"/>
                      <w:lang w:val="en-IN"/>
                    </w:rPr>
                    <w:t>ECHO OF DIET SALEM</w:t>
                  </w:r>
                </w:p>
                <w:p w:rsidR="0064559F" w:rsidRPr="004C21EB" w:rsidRDefault="0064559F" w:rsidP="0064559F">
                  <w:pPr>
                    <w:jc w:val="center"/>
                    <w:rPr>
                      <w:color w:val="002060"/>
                      <w:lang w:val="en-IN"/>
                    </w:rPr>
                  </w:pPr>
                  <w:r w:rsidRPr="004C21EB">
                    <w:rPr>
                      <w:color w:val="002060"/>
                      <w:lang w:val="en-IN"/>
                    </w:rPr>
                    <w:t>E</w:t>
                  </w:r>
                  <w:r>
                    <w:rPr>
                      <w:color w:val="002060"/>
                      <w:lang w:val="en-IN"/>
                    </w:rPr>
                    <w:t>E</w:t>
                  </w:r>
                </w:p>
                <w:p w:rsidR="0064559F" w:rsidRDefault="0064559F" w:rsidP="0064559F">
                  <w:pPr>
                    <w:jc w:val="center"/>
                    <w:rPr>
                      <w:lang w:val="en-IN"/>
                    </w:rPr>
                  </w:pPr>
                  <w:r>
                    <w:rPr>
                      <w:lang w:val="en-IN"/>
                    </w:rPr>
                    <w:t>Ece</w:t>
                  </w:r>
                </w:p>
                <w:p w:rsidR="0064559F" w:rsidRDefault="0064559F" w:rsidP="0064559F">
                  <w:pPr>
                    <w:jc w:val="center"/>
                  </w:pPr>
                </w:p>
              </w:txbxContent>
            </v:textbox>
            <w10:wrap anchorx="page" anchory="page"/>
          </v:shape>
        </w:pict>
      </w:r>
      <w:r w:rsidRPr="001A7DF8">
        <w:rPr>
          <w:rFonts w:ascii="Times New Roman" w:hAnsi="Times New Roman" w:cs="Times New Roman"/>
          <w:sz w:val="24"/>
          <w:szCs w:val="24"/>
        </w:rPr>
        <w:pict>
          <v:shape id="_x0000_i1025" type="#_x0000_t136" style="width:468.95pt;height:50.05pt" fillcolor="#b2b2b2" strokecolor="#33c" strokeweight="1pt">
            <v:fill opacity=".5"/>
            <v:shadow on="t" color="#99f" offset="3pt"/>
            <v:textpath style="font-family:&quot;Arial Black&quot;;font-size:20pt;v-text-kern:t" trim="t" fitpath="t" string="DISTRICT INSTITUTE OF EDUCATION AND TRAINING"/>
          </v:shape>
        </w:pict>
      </w:r>
    </w:p>
    <w:p w:rsidR="0064559F" w:rsidRPr="007C4C2D" w:rsidRDefault="0064559F" w:rsidP="0064559F">
      <w:pPr>
        <w:spacing w:after="60" w:line="360" w:lineRule="auto"/>
        <w:rPr>
          <w:rFonts w:ascii="Times New Roman" w:hAnsi="Times New Roman" w:cs="Times New Roman"/>
          <w:sz w:val="24"/>
          <w:szCs w:val="24"/>
        </w:rPr>
      </w:pPr>
    </w:p>
    <w:p w:rsidR="0064559F" w:rsidRDefault="0064559F" w:rsidP="0064559F">
      <w:pPr>
        <w:spacing w:after="60" w:line="360" w:lineRule="auto"/>
        <w:jc w:val="both"/>
        <w:rPr>
          <w:rFonts w:ascii="Times New Roman" w:hAnsi="Times New Roman" w:cs="Times New Roman"/>
          <w:sz w:val="24"/>
          <w:szCs w:val="24"/>
        </w:rPr>
      </w:pPr>
    </w:p>
    <w:p w:rsidR="0064559F" w:rsidRDefault="0064559F" w:rsidP="0064559F">
      <w:pPr>
        <w:spacing w:after="60" w:line="360" w:lineRule="auto"/>
        <w:jc w:val="both"/>
        <w:rPr>
          <w:rFonts w:ascii="Times New Roman" w:hAnsi="Times New Roman" w:cs="Times New Roman"/>
          <w:sz w:val="24"/>
          <w:szCs w:val="24"/>
        </w:rPr>
      </w:pPr>
    </w:p>
    <w:p w:rsidR="0064559F" w:rsidRDefault="0064559F" w:rsidP="0064559F">
      <w:pPr>
        <w:spacing w:after="60" w:line="360" w:lineRule="auto"/>
        <w:jc w:val="both"/>
        <w:rPr>
          <w:rFonts w:ascii="Times New Roman" w:hAnsi="Times New Roman" w:cs="Times New Roman"/>
          <w:sz w:val="24"/>
          <w:szCs w:val="24"/>
        </w:rPr>
      </w:pPr>
    </w:p>
    <w:p w:rsidR="006A7D5D" w:rsidRDefault="00662F48" w:rsidP="008704AE">
      <w:pPr>
        <w:tabs>
          <w:tab w:val="left" w:pos="0"/>
        </w:tabs>
        <w:jc w:val="center"/>
        <w:rPr>
          <w:rFonts w:ascii="Times New Roman" w:hAnsi="Times New Roman" w:cs="Times New Roman"/>
          <w:w w:val="115"/>
          <w:sz w:val="24"/>
          <w:szCs w:val="24"/>
        </w:rPr>
      </w:pPr>
      <w:r>
        <w:rPr>
          <w:rFonts w:ascii="Times New Roman" w:hAnsi="Times New Roman" w:cs="Times New Roman"/>
          <w:b/>
          <w:bCs/>
          <w:w w:val="115"/>
          <w:sz w:val="24"/>
          <w:szCs w:val="24"/>
          <w:u w:val="single"/>
        </w:rPr>
        <w:t>Formulation of Hypothesis</w:t>
      </w:r>
      <w:r w:rsidR="002A7EF2">
        <w:rPr>
          <w:rFonts w:ascii="Times New Roman" w:hAnsi="Times New Roman" w:cs="Times New Roman"/>
          <w:b/>
          <w:bCs/>
          <w:w w:val="115"/>
          <w:sz w:val="24"/>
          <w:szCs w:val="24"/>
          <w:u w:val="single"/>
        </w:rPr>
        <w:t>*</w:t>
      </w:r>
    </w:p>
    <w:p w:rsidR="006A7D5D" w:rsidRDefault="00662F48" w:rsidP="008704AE">
      <w:pPr>
        <w:pStyle w:val="Heading3"/>
        <w:spacing w:before="57"/>
        <w:ind w:left="90"/>
        <w:rPr>
          <w:rFonts w:ascii="Times New Roman" w:hAnsi="Times New Roman" w:cs="Times New Roman"/>
          <w:sz w:val="24"/>
          <w:szCs w:val="24"/>
        </w:rPr>
      </w:pPr>
      <w:r>
        <w:rPr>
          <w:rFonts w:ascii="Times New Roman" w:hAnsi="Times New Roman" w:cs="Times New Roman"/>
          <w:sz w:val="24"/>
          <w:szCs w:val="24"/>
        </w:rPr>
        <w:t>Formulation of Hypothesis:</w:t>
      </w:r>
    </w:p>
    <w:p w:rsidR="006A7D5D" w:rsidRDefault="00631632" w:rsidP="008704AE">
      <w:pPr>
        <w:pStyle w:val="BodyText"/>
        <w:spacing w:before="77" w:line="271" w:lineRule="auto"/>
        <w:ind w:left="90"/>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662F48">
        <w:rPr>
          <w:rFonts w:ascii="Times New Roman" w:hAnsi="Times New Roman" w:cs="Times New Roman"/>
          <w:sz w:val="24"/>
          <w:szCs w:val="24"/>
        </w:rPr>
        <w:t>The</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word</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hypothesis</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consists</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of</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two</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words–Hypo+Thesis</w:t>
      </w:r>
      <w:r>
        <w:rPr>
          <w:rFonts w:ascii="Times New Roman" w:hAnsi="Times New Roman" w:cs="Times New Roman"/>
          <w:sz w:val="24"/>
          <w:szCs w:val="24"/>
        </w:rPr>
        <w:t>. ‘Hypo’ means tentative</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or</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subject</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to</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the</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verification.</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‘Thesis’</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means</w:t>
      </w:r>
      <w:r w:rsidR="00FA5623">
        <w:rPr>
          <w:rFonts w:ascii="Times New Roman" w:hAnsi="Times New Roman" w:cs="Times New Roman"/>
          <w:sz w:val="24"/>
          <w:szCs w:val="24"/>
        </w:rPr>
        <w:t xml:space="preserve"> </w:t>
      </w:r>
      <w:r w:rsidR="00662F48">
        <w:rPr>
          <w:rFonts w:ascii="Times New Roman" w:hAnsi="Times New Roman" w:cs="Times New Roman"/>
          <w:sz w:val="24"/>
          <w:szCs w:val="24"/>
        </w:rPr>
        <w:t>statemen</w:t>
      </w:r>
      <w:r w:rsidR="00FA5623">
        <w:rPr>
          <w:rFonts w:ascii="Times New Roman" w:hAnsi="Times New Roman" w:cs="Times New Roman"/>
          <w:sz w:val="24"/>
          <w:szCs w:val="24"/>
        </w:rPr>
        <w:t xml:space="preserve">t </w:t>
      </w:r>
      <w:r w:rsidR="00662F48">
        <w:rPr>
          <w:rFonts w:ascii="Times New Roman" w:hAnsi="Times New Roman" w:cs="Times New Roman"/>
          <w:sz w:val="24"/>
          <w:szCs w:val="24"/>
        </w:rPr>
        <w:t>about solution of the problem. Thus the literal meaning of the term hypothesis is a tentative statement about the solution of the problem. Hypothesis offers a solution of the problem that is to be verified empirically and based on some</w:t>
      </w:r>
      <w:r>
        <w:rPr>
          <w:rFonts w:ascii="Times New Roman" w:hAnsi="Times New Roman" w:cs="Times New Roman"/>
          <w:sz w:val="24"/>
          <w:szCs w:val="24"/>
        </w:rPr>
        <w:t xml:space="preserve"> </w:t>
      </w:r>
      <w:r w:rsidR="00662F48">
        <w:rPr>
          <w:rFonts w:ascii="Times New Roman" w:hAnsi="Times New Roman" w:cs="Times New Roman"/>
          <w:sz w:val="24"/>
          <w:szCs w:val="24"/>
        </w:rPr>
        <w:t>rationale.</w:t>
      </w:r>
    </w:p>
    <w:p w:rsidR="008704AE" w:rsidRDefault="008704AE" w:rsidP="008704AE">
      <w:pPr>
        <w:pStyle w:val="BodyText"/>
        <w:spacing w:before="77" w:line="271" w:lineRule="auto"/>
        <w:ind w:left="90"/>
        <w:jc w:val="both"/>
        <w:rPr>
          <w:rFonts w:ascii="Times New Roman" w:hAnsi="Times New Roman" w:cs="Times New Roman"/>
          <w:sz w:val="24"/>
          <w:szCs w:val="24"/>
        </w:rPr>
      </w:pPr>
    </w:p>
    <w:p w:rsidR="006A7D5D" w:rsidRDefault="00662F48" w:rsidP="008704AE">
      <w:pPr>
        <w:pStyle w:val="Heading3"/>
        <w:spacing w:before="0"/>
        <w:ind w:left="0"/>
        <w:rPr>
          <w:rFonts w:ascii="Times New Roman" w:hAnsi="Times New Roman" w:cs="Times New Roman"/>
          <w:sz w:val="24"/>
          <w:szCs w:val="24"/>
        </w:rPr>
      </w:pPr>
      <w:r>
        <w:rPr>
          <w:rFonts w:ascii="Times New Roman" w:hAnsi="Times New Roman" w:cs="Times New Roman"/>
          <w:sz w:val="24"/>
          <w:szCs w:val="24"/>
        </w:rPr>
        <w:t>Definitions of Hypothesis:</w:t>
      </w:r>
    </w:p>
    <w:p w:rsidR="006A7D5D" w:rsidRDefault="00662F48" w:rsidP="008704AE">
      <w:pPr>
        <w:pStyle w:val="BodyText"/>
        <w:spacing w:before="75" w:line="271" w:lineRule="auto"/>
        <w:ind w:firstLine="720"/>
        <w:jc w:val="both"/>
        <w:rPr>
          <w:rFonts w:ascii="Times New Roman" w:hAnsi="Times New Roman" w:cs="Times New Roman"/>
          <w:sz w:val="24"/>
          <w:szCs w:val="24"/>
        </w:rPr>
      </w:pPr>
      <w:r>
        <w:rPr>
          <w:rFonts w:ascii="Times New Roman" w:hAnsi="Times New Roman" w:cs="Times New Roman"/>
          <w:sz w:val="24"/>
          <w:szCs w:val="24"/>
        </w:rPr>
        <w:t>“Any supposition which we make in order to endeavor to deduce conclusions in accordance with facts which are known to be real under the idea that if the conclusions to which the hypothesis leads are known truths, the hypothesis itself either must be or at least likely to be true.”</w:t>
      </w:r>
    </w:p>
    <w:p w:rsidR="006A7D5D" w:rsidRDefault="008704AE" w:rsidP="008704AE">
      <w:pPr>
        <w:pStyle w:val="BodyText"/>
        <w:spacing w:before="39" w:line="288" w:lineRule="auto"/>
        <w:ind w:left="1160" w:firstLine="5785"/>
        <w:jc w:val="both"/>
        <w:rPr>
          <w:rFonts w:ascii="Times New Roman" w:hAnsi="Times New Roman" w:cs="Times New Roman"/>
          <w:b/>
          <w:i/>
          <w:spacing w:val="-6"/>
          <w:sz w:val="24"/>
          <w:szCs w:val="24"/>
        </w:rPr>
      </w:pPr>
      <w:r>
        <w:rPr>
          <w:rFonts w:ascii="Times New Roman" w:hAnsi="Times New Roman" w:cs="Times New Roman"/>
          <w:b/>
          <w:i/>
          <w:sz w:val="24"/>
          <w:szCs w:val="24"/>
        </w:rPr>
        <w:t xml:space="preserve">                    </w:t>
      </w:r>
      <w:r w:rsidR="00662F48">
        <w:rPr>
          <w:rFonts w:ascii="Times New Roman" w:hAnsi="Times New Roman" w:cs="Times New Roman"/>
          <w:b/>
          <w:i/>
          <w:sz w:val="24"/>
          <w:szCs w:val="24"/>
        </w:rPr>
        <w:t xml:space="preserve">J.S. </w:t>
      </w:r>
      <w:r w:rsidR="00662F48">
        <w:rPr>
          <w:rFonts w:ascii="Times New Roman" w:hAnsi="Times New Roman" w:cs="Times New Roman"/>
          <w:b/>
          <w:i/>
          <w:spacing w:val="-6"/>
          <w:sz w:val="24"/>
          <w:szCs w:val="24"/>
        </w:rPr>
        <w:t xml:space="preserve">Mill </w:t>
      </w:r>
    </w:p>
    <w:p w:rsidR="006A7D5D" w:rsidRDefault="006A7D5D" w:rsidP="008704AE">
      <w:pPr>
        <w:pStyle w:val="BodyText"/>
        <w:spacing w:before="39" w:line="288" w:lineRule="auto"/>
        <w:ind w:left="1160" w:firstLine="5785"/>
        <w:jc w:val="both"/>
        <w:rPr>
          <w:rFonts w:ascii="Times New Roman" w:hAnsi="Times New Roman" w:cs="Times New Roman"/>
          <w:b/>
          <w:i/>
          <w:spacing w:val="-6"/>
          <w:sz w:val="24"/>
          <w:szCs w:val="24"/>
        </w:rPr>
      </w:pPr>
    </w:p>
    <w:p w:rsidR="006A7D5D" w:rsidRDefault="00A6007F" w:rsidP="00A6007F">
      <w:pPr>
        <w:pStyle w:val="BodyText"/>
        <w:spacing w:before="39" w:line="288" w:lineRule="auto"/>
        <w:ind w:firstLine="720"/>
        <w:jc w:val="both"/>
        <w:rPr>
          <w:rFonts w:ascii="Times New Roman" w:hAnsi="Times New Roman" w:cs="Times New Roman"/>
          <w:sz w:val="24"/>
          <w:szCs w:val="24"/>
        </w:rPr>
      </w:pPr>
      <w:r>
        <w:rPr>
          <w:rFonts w:ascii="Times New Roman" w:hAnsi="Times New Roman" w:cs="Times New Roman"/>
          <w:sz w:val="24"/>
          <w:szCs w:val="24"/>
        </w:rPr>
        <w:t>“A hypohesis is</w:t>
      </w:r>
      <w:r>
        <w:rPr>
          <w:rFonts w:ascii="Times New Roman" w:hAnsi="Times New Roman" w:cs="Times New Roman"/>
          <w:spacing w:val="-40"/>
          <w:sz w:val="24"/>
          <w:szCs w:val="24"/>
        </w:rPr>
        <w:t xml:space="preserve">  </w:t>
      </w:r>
      <w:r w:rsidR="008704AE">
        <w:rPr>
          <w:rFonts w:ascii="Times New Roman" w:hAnsi="Times New Roman" w:cs="Times New Roman"/>
          <w:spacing w:val="-40"/>
          <w:sz w:val="24"/>
          <w:szCs w:val="24"/>
        </w:rPr>
        <w:t xml:space="preserve">“ </w:t>
      </w:r>
      <w:r w:rsidR="00662F48">
        <w:rPr>
          <w:rFonts w:ascii="Times New Roman" w:hAnsi="Times New Roman" w:cs="Times New Roman"/>
          <w:sz w:val="24"/>
          <w:szCs w:val="24"/>
        </w:rPr>
        <w:t>a</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tentative</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generalization</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the</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validity</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of</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which</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remains to be tested. In its most elementary stage the hypothesis may be any hunch, guess, imaginative idea which becomes basis for</w:t>
      </w:r>
      <w:r w:rsidR="009E0972">
        <w:rPr>
          <w:rFonts w:ascii="Times New Roman" w:hAnsi="Times New Roman" w:cs="Times New Roman"/>
          <w:sz w:val="24"/>
          <w:szCs w:val="24"/>
        </w:rPr>
        <w:t xml:space="preserve"> </w:t>
      </w:r>
      <w:r w:rsidR="00662F48">
        <w:rPr>
          <w:rFonts w:ascii="Times New Roman" w:hAnsi="Times New Roman" w:cs="Times New Roman"/>
          <w:sz w:val="24"/>
          <w:szCs w:val="24"/>
        </w:rPr>
        <w:t>further investigation.”</w:t>
      </w:r>
    </w:p>
    <w:p w:rsidR="006A7D5D" w:rsidRDefault="00662F48" w:rsidP="008704AE">
      <w:pPr>
        <w:spacing w:before="87" w:line="288" w:lineRule="auto"/>
        <w:jc w:val="right"/>
        <w:rPr>
          <w:rFonts w:ascii="Times New Roman" w:hAnsi="Times New Roman" w:cs="Times New Roman"/>
          <w:b/>
          <w:i/>
          <w:sz w:val="24"/>
          <w:szCs w:val="24"/>
        </w:rPr>
      </w:pPr>
      <w:r>
        <w:rPr>
          <w:rFonts w:ascii="Times New Roman" w:hAnsi="Times New Roman" w:cs="Times New Roman"/>
          <w:b/>
          <w:i/>
          <w:spacing w:val="-1"/>
          <w:sz w:val="24"/>
          <w:szCs w:val="24"/>
        </w:rPr>
        <w:t xml:space="preserve">Lundberg </w:t>
      </w:r>
    </w:p>
    <w:p w:rsidR="006A7D5D" w:rsidRDefault="00662F48" w:rsidP="008704AE">
      <w:pPr>
        <w:jc w:val="both"/>
        <w:rPr>
          <w:rFonts w:ascii="Times New Roman" w:hAnsi="Times New Roman" w:cs="Times New Roman"/>
          <w:b/>
          <w:sz w:val="24"/>
          <w:szCs w:val="24"/>
        </w:rPr>
      </w:pPr>
      <w:r>
        <w:rPr>
          <w:rFonts w:ascii="Times New Roman" w:hAnsi="Times New Roman" w:cs="Times New Roman"/>
          <w:b/>
          <w:sz w:val="24"/>
          <w:szCs w:val="24"/>
        </w:rPr>
        <w:t>Nature of Hypothesis:</w:t>
      </w:r>
    </w:p>
    <w:p w:rsidR="006A7D5D" w:rsidRDefault="00662F48" w:rsidP="008704AE">
      <w:pPr>
        <w:pStyle w:val="ListParagraph"/>
        <w:widowControl w:val="0"/>
        <w:numPr>
          <w:ilvl w:val="0"/>
          <w:numId w:val="1"/>
        </w:numPr>
        <w:tabs>
          <w:tab w:val="left" w:pos="630"/>
        </w:tabs>
        <w:autoSpaceDE w:val="0"/>
        <w:autoSpaceDN w:val="0"/>
        <w:spacing w:before="99" w:after="0"/>
        <w:ind w:left="630" w:hanging="630"/>
        <w:contextualSpacing w:val="0"/>
        <w:jc w:val="both"/>
        <w:rPr>
          <w:rFonts w:ascii="Times New Roman" w:hAnsi="Times New Roman" w:cs="Times New Roman"/>
          <w:sz w:val="24"/>
          <w:szCs w:val="24"/>
        </w:rPr>
      </w:pPr>
      <w:r>
        <w:rPr>
          <w:rFonts w:ascii="Times New Roman" w:hAnsi="Times New Roman" w:cs="Times New Roman"/>
          <w:b/>
          <w:sz w:val="24"/>
          <w:szCs w:val="24"/>
        </w:rPr>
        <w:t xml:space="preserve">Conceptual: </w:t>
      </w:r>
      <w:r>
        <w:rPr>
          <w:rFonts w:ascii="Times New Roman" w:hAnsi="Times New Roman" w:cs="Times New Roman"/>
          <w:sz w:val="24"/>
          <w:szCs w:val="24"/>
        </w:rPr>
        <w:t>Some kind of conceptual elements in the framework are involved in a</w:t>
      </w:r>
      <w:r w:rsidR="00894B26">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8704AE">
      <w:pPr>
        <w:pStyle w:val="ListParagraph"/>
        <w:widowControl w:val="0"/>
        <w:numPr>
          <w:ilvl w:val="0"/>
          <w:numId w:val="1"/>
        </w:numPr>
        <w:tabs>
          <w:tab w:val="left" w:pos="630"/>
        </w:tabs>
        <w:autoSpaceDE w:val="0"/>
        <w:autoSpaceDN w:val="0"/>
        <w:spacing w:before="62" w:after="0"/>
        <w:ind w:left="630" w:hanging="630"/>
        <w:contextualSpacing w:val="0"/>
        <w:jc w:val="both"/>
        <w:rPr>
          <w:rFonts w:ascii="Times New Roman" w:hAnsi="Times New Roman" w:cs="Times New Roman"/>
          <w:sz w:val="24"/>
          <w:szCs w:val="24"/>
        </w:rPr>
      </w:pPr>
      <w:r>
        <w:rPr>
          <w:rFonts w:ascii="Times New Roman" w:hAnsi="Times New Roman" w:cs="Times New Roman"/>
          <w:b/>
          <w:sz w:val="24"/>
          <w:szCs w:val="24"/>
        </w:rPr>
        <w:t xml:space="preserve">Verbal statement in a declarative form: </w:t>
      </w:r>
      <w:r>
        <w:rPr>
          <w:rFonts w:ascii="Times New Roman" w:hAnsi="Times New Roman" w:cs="Times New Roman"/>
          <w:sz w:val="24"/>
          <w:szCs w:val="24"/>
        </w:rPr>
        <w:t>It is a verbal expression of ideas and concepts. It is not merely mental idea but in the verbal form, the idea is ready enough for empirical</w:t>
      </w:r>
      <w:r w:rsidR="00F30ADA">
        <w:rPr>
          <w:rFonts w:ascii="Times New Roman" w:hAnsi="Times New Roman" w:cs="Times New Roman"/>
          <w:sz w:val="24"/>
          <w:szCs w:val="24"/>
        </w:rPr>
        <w:t xml:space="preserve"> </w:t>
      </w:r>
      <w:r>
        <w:rPr>
          <w:rFonts w:ascii="Times New Roman" w:hAnsi="Times New Roman" w:cs="Times New Roman"/>
          <w:sz w:val="24"/>
          <w:szCs w:val="24"/>
        </w:rPr>
        <w:t>verification.</w:t>
      </w:r>
    </w:p>
    <w:p w:rsidR="006A7D5D" w:rsidRDefault="00662F48" w:rsidP="008704AE">
      <w:pPr>
        <w:pStyle w:val="ListParagraph"/>
        <w:widowControl w:val="0"/>
        <w:numPr>
          <w:ilvl w:val="0"/>
          <w:numId w:val="1"/>
        </w:numPr>
        <w:tabs>
          <w:tab w:val="left" w:pos="180"/>
        </w:tabs>
        <w:autoSpaceDE w:val="0"/>
        <w:autoSpaceDN w:val="0"/>
        <w:spacing w:before="60" w:after="0" w:line="273" w:lineRule="auto"/>
        <w:ind w:hanging="630"/>
        <w:contextualSpacing w:val="0"/>
        <w:jc w:val="both"/>
        <w:rPr>
          <w:rFonts w:ascii="Times New Roman" w:hAnsi="Times New Roman" w:cs="Times New Roman"/>
          <w:sz w:val="24"/>
          <w:szCs w:val="24"/>
        </w:rPr>
      </w:pPr>
      <w:r>
        <w:rPr>
          <w:rFonts w:ascii="Times New Roman" w:hAnsi="Times New Roman" w:cs="Times New Roman"/>
          <w:b/>
          <w:sz w:val="24"/>
          <w:szCs w:val="24"/>
        </w:rPr>
        <w:t xml:space="preserve">  It represents the tentative relationship </w:t>
      </w:r>
      <w:r>
        <w:rPr>
          <w:rFonts w:ascii="Times New Roman" w:hAnsi="Times New Roman" w:cs="Times New Roman"/>
          <w:sz w:val="24"/>
          <w:szCs w:val="24"/>
        </w:rPr>
        <w:t>between two or more variables.</w:t>
      </w:r>
    </w:p>
    <w:p w:rsidR="006A7D5D" w:rsidRDefault="00662F48" w:rsidP="008704AE">
      <w:pPr>
        <w:pStyle w:val="ListParagraph"/>
        <w:widowControl w:val="0"/>
        <w:numPr>
          <w:ilvl w:val="0"/>
          <w:numId w:val="1"/>
        </w:numPr>
        <w:tabs>
          <w:tab w:val="left" w:pos="1701"/>
        </w:tabs>
        <w:autoSpaceDE w:val="0"/>
        <w:autoSpaceDN w:val="0"/>
        <w:spacing w:before="64" w:after="0"/>
        <w:ind w:hanging="630"/>
        <w:contextualSpacing w:val="0"/>
        <w:jc w:val="both"/>
        <w:rPr>
          <w:rFonts w:ascii="Times New Roman" w:hAnsi="Times New Roman" w:cs="Times New Roman"/>
          <w:sz w:val="24"/>
          <w:szCs w:val="24"/>
        </w:rPr>
      </w:pPr>
      <w:r>
        <w:rPr>
          <w:rFonts w:ascii="Times New Roman" w:hAnsi="Times New Roman" w:cs="Times New Roman"/>
          <w:b/>
          <w:sz w:val="24"/>
          <w:szCs w:val="24"/>
        </w:rPr>
        <w:t>Forward or future oriented</w:t>
      </w:r>
      <w:r>
        <w:rPr>
          <w:rFonts w:ascii="Times New Roman" w:hAnsi="Times New Roman" w:cs="Times New Roman"/>
          <w:sz w:val="24"/>
          <w:szCs w:val="24"/>
        </w:rPr>
        <w:t>: A hypothesis is future-oriented. It relates to the future verification not the past facts and information.</w:t>
      </w:r>
    </w:p>
    <w:p w:rsidR="006A7D5D" w:rsidRDefault="00662F48" w:rsidP="008704AE">
      <w:pPr>
        <w:pStyle w:val="ListParagraph"/>
        <w:widowControl w:val="0"/>
        <w:numPr>
          <w:ilvl w:val="0"/>
          <w:numId w:val="1"/>
        </w:numPr>
        <w:tabs>
          <w:tab w:val="left" w:pos="1701"/>
        </w:tabs>
        <w:autoSpaceDE w:val="0"/>
        <w:autoSpaceDN w:val="0"/>
        <w:spacing w:before="60" w:after="0"/>
        <w:ind w:hanging="630"/>
        <w:contextualSpacing w:val="0"/>
        <w:jc w:val="both"/>
        <w:rPr>
          <w:rFonts w:ascii="Times New Roman" w:hAnsi="Times New Roman" w:cs="Times New Roman"/>
          <w:sz w:val="24"/>
          <w:szCs w:val="24"/>
        </w:rPr>
      </w:pPr>
      <w:r>
        <w:rPr>
          <w:rFonts w:ascii="Times New Roman" w:hAnsi="Times New Roman" w:cs="Times New Roman"/>
          <w:b/>
          <w:sz w:val="24"/>
          <w:szCs w:val="24"/>
        </w:rPr>
        <w:t>Pivot of a scientific research</w:t>
      </w:r>
      <w:r>
        <w:rPr>
          <w:rFonts w:ascii="Times New Roman" w:hAnsi="Times New Roman" w:cs="Times New Roman"/>
          <w:sz w:val="24"/>
          <w:szCs w:val="24"/>
        </w:rPr>
        <w:t>: All research activities are designed for verification of</w:t>
      </w:r>
      <w:r w:rsidR="00F30ADA">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8704AE">
      <w:pPr>
        <w:pStyle w:val="Heading3"/>
        <w:spacing w:before="160"/>
        <w:ind w:left="90"/>
        <w:jc w:val="left"/>
        <w:rPr>
          <w:rFonts w:ascii="Times New Roman" w:hAnsi="Times New Roman" w:cs="Times New Roman"/>
          <w:sz w:val="24"/>
          <w:szCs w:val="24"/>
        </w:rPr>
      </w:pPr>
      <w:r>
        <w:rPr>
          <w:rFonts w:ascii="Times New Roman" w:hAnsi="Times New Roman" w:cs="Times New Roman"/>
          <w:sz w:val="24"/>
          <w:szCs w:val="24"/>
        </w:rPr>
        <w:lastRenderedPageBreak/>
        <w:t>Functions of Hypothesis:</w:t>
      </w:r>
    </w:p>
    <w:p w:rsidR="006A7D5D" w:rsidRDefault="00662F48" w:rsidP="00793403">
      <w:pPr>
        <w:spacing w:before="102"/>
        <w:ind w:left="567"/>
        <w:rPr>
          <w:rFonts w:ascii="Times New Roman" w:hAnsi="Times New Roman" w:cs="Times New Roman"/>
          <w:sz w:val="24"/>
          <w:szCs w:val="24"/>
        </w:rPr>
      </w:pPr>
      <w:r>
        <w:rPr>
          <w:rFonts w:ascii="Times New Roman" w:hAnsi="Times New Roman" w:cs="Times New Roman"/>
          <w:b/>
          <w:sz w:val="24"/>
          <w:szCs w:val="24"/>
        </w:rPr>
        <w:t xml:space="preserve">H.H. Mc Ashan </w:t>
      </w:r>
      <w:r>
        <w:rPr>
          <w:rFonts w:ascii="Times New Roman" w:hAnsi="Times New Roman" w:cs="Times New Roman"/>
          <w:sz w:val="24"/>
          <w:szCs w:val="24"/>
        </w:rPr>
        <w:t>has mentioned the following functions of hypothesis;</w:t>
      </w:r>
    </w:p>
    <w:p w:rsidR="006A7D5D" w:rsidRDefault="00662F48" w:rsidP="00793403">
      <w:pPr>
        <w:pStyle w:val="ListParagraph"/>
        <w:widowControl w:val="0"/>
        <w:numPr>
          <w:ilvl w:val="0"/>
          <w:numId w:val="2"/>
        </w:numPr>
        <w:tabs>
          <w:tab w:val="left" w:pos="1700"/>
          <w:tab w:val="left" w:pos="1701"/>
        </w:tabs>
        <w:autoSpaceDE w:val="0"/>
        <w:autoSpaceDN w:val="0"/>
        <w:spacing w:before="99" w:after="0"/>
        <w:ind w:left="567"/>
        <w:contextualSpacing w:val="0"/>
        <w:rPr>
          <w:rFonts w:ascii="Times New Roman" w:hAnsi="Times New Roman" w:cs="Times New Roman"/>
          <w:sz w:val="24"/>
          <w:szCs w:val="24"/>
        </w:rPr>
      </w:pPr>
      <w:r>
        <w:rPr>
          <w:rFonts w:ascii="Times New Roman" w:hAnsi="Times New Roman" w:cs="Times New Roman"/>
          <w:sz w:val="24"/>
          <w:szCs w:val="24"/>
        </w:rPr>
        <w:t>It is a temporary solution of a problem concerning with some truth which enables an investigator to start his research</w:t>
      </w:r>
      <w:r w:rsidR="00F30ADA">
        <w:rPr>
          <w:rFonts w:ascii="Times New Roman" w:hAnsi="Times New Roman" w:cs="Times New Roman"/>
          <w:sz w:val="24"/>
          <w:szCs w:val="24"/>
        </w:rPr>
        <w:t xml:space="preserve"> </w:t>
      </w:r>
      <w:r>
        <w:rPr>
          <w:rFonts w:ascii="Times New Roman" w:hAnsi="Times New Roman" w:cs="Times New Roman"/>
          <w:sz w:val="24"/>
          <w:szCs w:val="24"/>
        </w:rPr>
        <w:t>works.</w:t>
      </w:r>
    </w:p>
    <w:p w:rsidR="006A7D5D" w:rsidRDefault="00662F48" w:rsidP="00793403">
      <w:pPr>
        <w:pStyle w:val="ListParagraph"/>
        <w:widowControl w:val="0"/>
        <w:numPr>
          <w:ilvl w:val="0"/>
          <w:numId w:val="2"/>
        </w:numPr>
        <w:tabs>
          <w:tab w:val="left" w:pos="1700"/>
          <w:tab w:val="left" w:pos="1701"/>
        </w:tabs>
        <w:autoSpaceDE w:val="0"/>
        <w:autoSpaceDN w:val="0"/>
        <w:spacing w:before="57" w:after="0"/>
        <w:ind w:left="567"/>
        <w:contextualSpacing w:val="0"/>
        <w:rPr>
          <w:rFonts w:ascii="Times New Roman" w:hAnsi="Times New Roman" w:cs="Times New Roman"/>
          <w:sz w:val="24"/>
          <w:szCs w:val="24"/>
        </w:rPr>
      </w:pPr>
      <w:r>
        <w:rPr>
          <w:rFonts w:ascii="Times New Roman" w:hAnsi="Times New Roman" w:cs="Times New Roman"/>
          <w:sz w:val="24"/>
          <w:szCs w:val="24"/>
        </w:rPr>
        <w:t>It offers a basis in establishing the specifics what to study for and may provide possible solutions to the</w:t>
      </w:r>
      <w:r w:rsidR="00F30ADA">
        <w:rPr>
          <w:rFonts w:ascii="Times New Roman" w:hAnsi="Times New Roman" w:cs="Times New Roman"/>
          <w:sz w:val="24"/>
          <w:szCs w:val="24"/>
        </w:rPr>
        <w:t xml:space="preserve"> </w:t>
      </w:r>
      <w:r>
        <w:rPr>
          <w:rFonts w:ascii="Times New Roman" w:hAnsi="Times New Roman" w:cs="Times New Roman"/>
          <w:sz w:val="24"/>
          <w:szCs w:val="24"/>
        </w:rPr>
        <w:t>problem.</w:t>
      </w:r>
    </w:p>
    <w:p w:rsidR="006A7D5D" w:rsidRDefault="00662F48" w:rsidP="00793403">
      <w:pPr>
        <w:pStyle w:val="ListParagraph"/>
        <w:widowControl w:val="0"/>
        <w:numPr>
          <w:ilvl w:val="0"/>
          <w:numId w:val="2"/>
        </w:numPr>
        <w:tabs>
          <w:tab w:val="left" w:pos="1700"/>
          <w:tab w:val="left" w:pos="1701"/>
        </w:tabs>
        <w:autoSpaceDE w:val="0"/>
        <w:autoSpaceDN w:val="0"/>
        <w:spacing w:before="59" w:after="0" w:line="240" w:lineRule="auto"/>
        <w:ind w:left="567" w:hanging="541"/>
        <w:contextualSpacing w:val="0"/>
        <w:rPr>
          <w:rFonts w:ascii="Times New Roman" w:hAnsi="Times New Roman" w:cs="Times New Roman"/>
          <w:sz w:val="24"/>
          <w:szCs w:val="24"/>
        </w:rPr>
      </w:pPr>
      <w:r>
        <w:rPr>
          <w:rFonts w:ascii="Times New Roman" w:hAnsi="Times New Roman" w:cs="Times New Roman"/>
          <w:sz w:val="24"/>
          <w:szCs w:val="24"/>
        </w:rPr>
        <w:t>It may lead to formulate another</w:t>
      </w:r>
      <w:r w:rsidR="00F30ADA">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793403">
      <w:pPr>
        <w:pStyle w:val="ListParagraph"/>
        <w:widowControl w:val="0"/>
        <w:numPr>
          <w:ilvl w:val="0"/>
          <w:numId w:val="2"/>
        </w:numPr>
        <w:tabs>
          <w:tab w:val="left" w:pos="1700"/>
          <w:tab w:val="left" w:pos="1701"/>
        </w:tabs>
        <w:autoSpaceDE w:val="0"/>
        <w:autoSpaceDN w:val="0"/>
        <w:spacing w:before="101" w:after="0" w:line="240" w:lineRule="auto"/>
        <w:ind w:left="567" w:hanging="541"/>
        <w:contextualSpacing w:val="0"/>
        <w:rPr>
          <w:rFonts w:ascii="Times New Roman" w:hAnsi="Times New Roman" w:cs="Times New Roman"/>
          <w:sz w:val="24"/>
          <w:szCs w:val="24"/>
        </w:rPr>
      </w:pPr>
      <w:r>
        <w:rPr>
          <w:rFonts w:ascii="Times New Roman" w:hAnsi="Times New Roman" w:cs="Times New Roman"/>
          <w:sz w:val="24"/>
          <w:szCs w:val="24"/>
        </w:rPr>
        <w:t>A preliminary hypothesis may take the shape of final</w:t>
      </w:r>
      <w:r w:rsidR="001C2195">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793403">
      <w:pPr>
        <w:pStyle w:val="ListParagraph"/>
        <w:widowControl w:val="0"/>
        <w:numPr>
          <w:ilvl w:val="0"/>
          <w:numId w:val="2"/>
        </w:numPr>
        <w:tabs>
          <w:tab w:val="left" w:pos="1701"/>
        </w:tabs>
        <w:autoSpaceDE w:val="0"/>
        <w:autoSpaceDN w:val="0"/>
        <w:spacing w:before="101"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Each hypothesis provides the investigator with definite statement which may be objectively tested and accepted or rejected and leads for interpreting results and drawing conclusions that is related to original</w:t>
      </w:r>
      <w:r w:rsidR="001C2195">
        <w:rPr>
          <w:rFonts w:ascii="Times New Roman" w:hAnsi="Times New Roman" w:cs="Times New Roman"/>
          <w:sz w:val="24"/>
          <w:szCs w:val="24"/>
        </w:rPr>
        <w:t xml:space="preserve"> </w:t>
      </w:r>
      <w:r>
        <w:rPr>
          <w:rFonts w:ascii="Times New Roman" w:hAnsi="Times New Roman" w:cs="Times New Roman"/>
          <w:sz w:val="24"/>
          <w:szCs w:val="24"/>
        </w:rPr>
        <w:t>purpose.</w:t>
      </w:r>
    </w:p>
    <w:p w:rsidR="006A7D5D" w:rsidRDefault="00662F48" w:rsidP="00793403">
      <w:pPr>
        <w:pStyle w:val="ListParagraph"/>
        <w:widowControl w:val="0"/>
        <w:numPr>
          <w:ilvl w:val="0"/>
          <w:numId w:val="2"/>
        </w:numPr>
        <w:tabs>
          <w:tab w:val="left" w:pos="1701"/>
        </w:tabs>
        <w:autoSpaceDE w:val="0"/>
        <w:autoSpaceDN w:val="0"/>
        <w:spacing w:before="59" w:after="0" w:line="240" w:lineRule="auto"/>
        <w:ind w:left="567" w:hanging="541"/>
        <w:contextualSpacing w:val="0"/>
        <w:jc w:val="both"/>
        <w:rPr>
          <w:rFonts w:ascii="Times New Roman" w:hAnsi="Times New Roman" w:cs="Times New Roman"/>
          <w:sz w:val="24"/>
          <w:szCs w:val="24"/>
        </w:rPr>
      </w:pPr>
      <w:r>
        <w:rPr>
          <w:rFonts w:ascii="Times New Roman" w:hAnsi="Times New Roman" w:cs="Times New Roman"/>
          <w:sz w:val="24"/>
          <w:szCs w:val="24"/>
        </w:rPr>
        <w:t>It delimits field of the</w:t>
      </w:r>
      <w:r w:rsidR="001C2195">
        <w:rPr>
          <w:rFonts w:ascii="Times New Roman" w:hAnsi="Times New Roman" w:cs="Times New Roman"/>
          <w:sz w:val="24"/>
          <w:szCs w:val="24"/>
        </w:rPr>
        <w:t xml:space="preserve"> </w:t>
      </w:r>
      <w:r>
        <w:rPr>
          <w:rFonts w:ascii="Times New Roman" w:hAnsi="Times New Roman" w:cs="Times New Roman"/>
          <w:sz w:val="24"/>
          <w:szCs w:val="24"/>
        </w:rPr>
        <w:t>investigation.</w:t>
      </w:r>
    </w:p>
    <w:p w:rsidR="006A7D5D" w:rsidRDefault="00662F48" w:rsidP="00793403">
      <w:pPr>
        <w:pStyle w:val="ListParagraph"/>
        <w:widowControl w:val="0"/>
        <w:numPr>
          <w:ilvl w:val="0"/>
          <w:numId w:val="2"/>
        </w:numPr>
        <w:tabs>
          <w:tab w:val="left" w:pos="1701"/>
        </w:tabs>
        <w:autoSpaceDE w:val="0"/>
        <w:autoSpaceDN w:val="0"/>
        <w:spacing w:before="101"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It sensitizes the researcher so that he should work selectively, and have very realistic approach to the</w:t>
      </w:r>
      <w:r w:rsidR="001C2195">
        <w:rPr>
          <w:rFonts w:ascii="Times New Roman" w:hAnsi="Times New Roman" w:cs="Times New Roman"/>
          <w:sz w:val="24"/>
          <w:szCs w:val="24"/>
        </w:rPr>
        <w:t xml:space="preserve"> </w:t>
      </w:r>
      <w:r>
        <w:rPr>
          <w:rFonts w:ascii="Times New Roman" w:hAnsi="Times New Roman" w:cs="Times New Roman"/>
          <w:sz w:val="24"/>
          <w:szCs w:val="24"/>
        </w:rPr>
        <w:t>problem.</w:t>
      </w:r>
    </w:p>
    <w:p w:rsidR="006A7D5D" w:rsidRDefault="00662F48" w:rsidP="00793403">
      <w:pPr>
        <w:pStyle w:val="ListParagraph"/>
        <w:widowControl w:val="0"/>
        <w:numPr>
          <w:ilvl w:val="0"/>
          <w:numId w:val="2"/>
        </w:numPr>
        <w:tabs>
          <w:tab w:val="left" w:pos="1701"/>
        </w:tabs>
        <w:autoSpaceDE w:val="0"/>
        <w:autoSpaceDN w:val="0"/>
        <w:spacing w:before="61" w:after="0" w:line="240" w:lineRule="auto"/>
        <w:ind w:left="567" w:hanging="541"/>
        <w:contextualSpacing w:val="0"/>
        <w:jc w:val="both"/>
        <w:rPr>
          <w:rFonts w:ascii="Times New Roman" w:hAnsi="Times New Roman" w:cs="Times New Roman"/>
          <w:sz w:val="24"/>
          <w:szCs w:val="24"/>
        </w:rPr>
      </w:pPr>
      <w:r>
        <w:rPr>
          <w:rFonts w:ascii="Times New Roman" w:hAnsi="Times New Roman" w:cs="Times New Roman"/>
          <w:sz w:val="24"/>
          <w:szCs w:val="24"/>
        </w:rPr>
        <w:t>It offers the simple means for collecting evidences for</w:t>
      </w:r>
      <w:r w:rsidR="001C2195">
        <w:rPr>
          <w:rFonts w:ascii="Times New Roman" w:hAnsi="Times New Roman" w:cs="Times New Roman"/>
          <w:sz w:val="24"/>
          <w:szCs w:val="24"/>
        </w:rPr>
        <w:t xml:space="preserve"> </w:t>
      </w:r>
      <w:r>
        <w:rPr>
          <w:rFonts w:ascii="Times New Roman" w:hAnsi="Times New Roman" w:cs="Times New Roman"/>
          <w:sz w:val="24"/>
          <w:szCs w:val="24"/>
        </w:rPr>
        <w:t>verification.</w:t>
      </w:r>
    </w:p>
    <w:p w:rsidR="006A7D5D" w:rsidRDefault="006A7D5D" w:rsidP="00793403">
      <w:pPr>
        <w:pStyle w:val="BodyText"/>
        <w:ind w:left="567"/>
        <w:rPr>
          <w:rFonts w:ascii="Times New Roman" w:hAnsi="Times New Roman" w:cs="Times New Roman"/>
          <w:sz w:val="24"/>
          <w:szCs w:val="24"/>
        </w:rPr>
      </w:pPr>
    </w:p>
    <w:p w:rsidR="006A7D5D" w:rsidRDefault="00662F48" w:rsidP="00793403">
      <w:pPr>
        <w:pStyle w:val="Heading3"/>
        <w:spacing w:before="1"/>
        <w:ind w:left="567"/>
        <w:rPr>
          <w:rFonts w:ascii="Times New Roman" w:hAnsi="Times New Roman" w:cs="Times New Roman"/>
          <w:sz w:val="24"/>
          <w:szCs w:val="24"/>
        </w:rPr>
      </w:pPr>
      <w:r>
        <w:rPr>
          <w:rFonts w:ascii="Times New Roman" w:hAnsi="Times New Roman" w:cs="Times New Roman"/>
          <w:sz w:val="24"/>
          <w:szCs w:val="24"/>
        </w:rPr>
        <w:t>Importance of a Hypothesis:</w:t>
      </w:r>
    </w:p>
    <w:p w:rsidR="006A7D5D" w:rsidRDefault="00662F48" w:rsidP="00793403">
      <w:pPr>
        <w:pStyle w:val="ListParagraph"/>
        <w:widowControl w:val="0"/>
        <w:numPr>
          <w:ilvl w:val="0"/>
          <w:numId w:val="3"/>
        </w:numPr>
        <w:tabs>
          <w:tab w:val="left" w:pos="1701"/>
        </w:tabs>
        <w:autoSpaceDE w:val="0"/>
        <w:autoSpaceDN w:val="0"/>
        <w:spacing w:before="101" w:after="0" w:line="280" w:lineRule="auto"/>
        <w:ind w:left="567"/>
        <w:contextualSpacing w:val="0"/>
        <w:jc w:val="both"/>
        <w:rPr>
          <w:rFonts w:ascii="Times New Roman" w:hAnsi="Times New Roman" w:cs="Times New Roman"/>
          <w:b/>
          <w:sz w:val="24"/>
          <w:szCs w:val="24"/>
        </w:rPr>
      </w:pPr>
      <w:r>
        <w:rPr>
          <w:rFonts w:ascii="Times New Roman" w:hAnsi="Times New Roman" w:cs="Times New Roman"/>
          <w:b/>
          <w:sz w:val="24"/>
          <w:szCs w:val="24"/>
        </w:rPr>
        <w:t xml:space="preserve">Investigator’s eyes: Carter V. Good </w:t>
      </w:r>
      <w:r>
        <w:rPr>
          <w:rFonts w:ascii="Times New Roman" w:hAnsi="Times New Roman" w:cs="Times New Roman"/>
          <w:sz w:val="24"/>
          <w:szCs w:val="24"/>
        </w:rPr>
        <w:t>thinks that by guiding the investigator in further investigation hypothesis serves as the investigator’s eyes in seeking answers to tentatively adopted generalization</w:t>
      </w:r>
      <w:r>
        <w:rPr>
          <w:rFonts w:ascii="Times New Roman" w:hAnsi="Times New Roman" w:cs="Times New Roman"/>
          <w:b/>
          <w:sz w:val="24"/>
          <w:szCs w:val="24"/>
        </w:rPr>
        <w:t>.</w:t>
      </w:r>
    </w:p>
    <w:p w:rsidR="006A7D5D" w:rsidRDefault="00662F48" w:rsidP="00793403">
      <w:pPr>
        <w:pStyle w:val="ListParagraph"/>
        <w:widowControl w:val="0"/>
        <w:numPr>
          <w:ilvl w:val="0"/>
          <w:numId w:val="3"/>
        </w:numPr>
        <w:tabs>
          <w:tab w:val="left" w:pos="1701"/>
        </w:tabs>
        <w:autoSpaceDE w:val="0"/>
        <w:autoSpaceDN w:val="0"/>
        <w:spacing w:before="55" w:after="0"/>
        <w:ind w:left="567"/>
        <w:contextualSpacing w:val="0"/>
        <w:jc w:val="both"/>
        <w:rPr>
          <w:rFonts w:ascii="Times New Roman" w:hAnsi="Times New Roman" w:cs="Times New Roman"/>
          <w:sz w:val="24"/>
          <w:szCs w:val="24"/>
        </w:rPr>
      </w:pPr>
      <w:r>
        <w:rPr>
          <w:rFonts w:ascii="Times New Roman" w:hAnsi="Times New Roman" w:cs="Times New Roman"/>
          <w:b/>
          <w:sz w:val="24"/>
          <w:szCs w:val="24"/>
        </w:rPr>
        <w:t xml:space="preserve">Focuses research: </w:t>
      </w:r>
      <w:r>
        <w:rPr>
          <w:rFonts w:ascii="Times New Roman" w:hAnsi="Times New Roman" w:cs="Times New Roman"/>
          <w:sz w:val="24"/>
          <w:szCs w:val="24"/>
        </w:rPr>
        <w:t>Without hypothesis, a research is unfocussed research and remains like a random empirical wandering. Hypothesis serves as necessary link between theory and the investigation.</w:t>
      </w:r>
    </w:p>
    <w:p w:rsidR="006A7D5D" w:rsidRDefault="00662F48" w:rsidP="00793403">
      <w:pPr>
        <w:pStyle w:val="ListParagraph"/>
        <w:widowControl w:val="0"/>
        <w:numPr>
          <w:ilvl w:val="0"/>
          <w:numId w:val="3"/>
        </w:numPr>
        <w:tabs>
          <w:tab w:val="left" w:pos="1701"/>
        </w:tabs>
        <w:autoSpaceDE w:val="0"/>
        <w:autoSpaceDN w:val="0"/>
        <w:spacing w:before="61" w:after="0"/>
        <w:ind w:left="567"/>
        <w:contextualSpacing w:val="0"/>
        <w:jc w:val="both"/>
        <w:rPr>
          <w:rFonts w:ascii="Times New Roman" w:hAnsi="Times New Roman" w:cs="Times New Roman"/>
          <w:sz w:val="24"/>
          <w:szCs w:val="24"/>
        </w:rPr>
      </w:pPr>
      <w:r>
        <w:rPr>
          <w:rFonts w:ascii="Times New Roman" w:hAnsi="Times New Roman" w:cs="Times New Roman"/>
          <w:b/>
          <w:sz w:val="24"/>
          <w:szCs w:val="24"/>
        </w:rPr>
        <w:t>Clear and specific goals</w:t>
      </w:r>
      <w:r>
        <w:rPr>
          <w:rFonts w:ascii="Times New Roman" w:hAnsi="Times New Roman" w:cs="Times New Roman"/>
          <w:sz w:val="24"/>
          <w:szCs w:val="24"/>
        </w:rPr>
        <w:t>: A well thought out set of hypothesis places clear and specific goals before the research worker and provides him with a basis for selecting sample and research procedure to meet these goals.</w:t>
      </w:r>
    </w:p>
    <w:p w:rsidR="006A7D5D" w:rsidRDefault="00662F48" w:rsidP="00793403">
      <w:pPr>
        <w:pStyle w:val="ListParagraph"/>
        <w:widowControl w:val="0"/>
        <w:numPr>
          <w:ilvl w:val="0"/>
          <w:numId w:val="3"/>
        </w:numPr>
        <w:tabs>
          <w:tab w:val="left" w:pos="1701"/>
        </w:tabs>
        <w:autoSpaceDE w:val="0"/>
        <w:autoSpaceDN w:val="0"/>
        <w:spacing w:before="61" w:after="0"/>
        <w:ind w:left="567"/>
        <w:contextualSpacing w:val="0"/>
        <w:jc w:val="both"/>
        <w:rPr>
          <w:rFonts w:ascii="Times New Roman" w:hAnsi="Times New Roman" w:cs="Times New Roman"/>
          <w:sz w:val="24"/>
          <w:szCs w:val="24"/>
        </w:rPr>
      </w:pPr>
      <w:r>
        <w:rPr>
          <w:rFonts w:ascii="Times New Roman" w:hAnsi="Times New Roman" w:cs="Times New Roman"/>
          <w:b/>
          <w:sz w:val="24"/>
          <w:szCs w:val="24"/>
        </w:rPr>
        <w:t>Links together</w:t>
      </w:r>
      <w:r>
        <w:rPr>
          <w:rFonts w:ascii="Times New Roman" w:hAnsi="Times New Roman" w:cs="Times New Roman"/>
          <w:sz w:val="24"/>
          <w:szCs w:val="24"/>
        </w:rPr>
        <w:t xml:space="preserve">: According to </w:t>
      </w:r>
      <w:r>
        <w:rPr>
          <w:rFonts w:ascii="Times New Roman" w:hAnsi="Times New Roman" w:cs="Times New Roman"/>
          <w:b/>
          <w:sz w:val="24"/>
          <w:szCs w:val="24"/>
        </w:rPr>
        <w:t>Barr and Scates</w:t>
      </w:r>
      <w:r>
        <w:rPr>
          <w:rFonts w:ascii="Times New Roman" w:hAnsi="Times New Roman" w:cs="Times New Roman"/>
          <w:sz w:val="24"/>
          <w:szCs w:val="24"/>
        </w:rPr>
        <w:t>, “It serves the important function of linking together related facts and information and organizing them into wholes.”</w:t>
      </w:r>
    </w:p>
    <w:p w:rsidR="006A7D5D" w:rsidRDefault="00662F48" w:rsidP="00793403">
      <w:pPr>
        <w:pStyle w:val="ListParagraph"/>
        <w:widowControl w:val="0"/>
        <w:numPr>
          <w:ilvl w:val="0"/>
          <w:numId w:val="3"/>
        </w:numPr>
        <w:tabs>
          <w:tab w:val="left" w:pos="1701"/>
        </w:tabs>
        <w:autoSpaceDE w:val="0"/>
        <w:autoSpaceDN w:val="0"/>
        <w:spacing w:before="1" w:after="0"/>
        <w:ind w:left="567"/>
        <w:contextualSpacing w:val="0"/>
        <w:jc w:val="both"/>
        <w:rPr>
          <w:rFonts w:ascii="Times New Roman" w:hAnsi="Times New Roman" w:cs="Times New Roman"/>
          <w:sz w:val="24"/>
          <w:szCs w:val="24"/>
        </w:rPr>
      </w:pPr>
      <w:r>
        <w:rPr>
          <w:rFonts w:ascii="Times New Roman" w:hAnsi="Times New Roman" w:cs="Times New Roman"/>
          <w:b/>
          <w:sz w:val="24"/>
          <w:szCs w:val="24"/>
        </w:rPr>
        <w:t>Prevents blind research</w:t>
      </w:r>
      <w:r>
        <w:rPr>
          <w:rFonts w:ascii="Times New Roman" w:hAnsi="Times New Roman" w:cs="Times New Roman"/>
          <w:sz w:val="24"/>
          <w:szCs w:val="24"/>
        </w:rPr>
        <w:t>: In the words of P.V. Young,”The use of hypothesis prevents a blind search and indiscriminate gathering of masses of data which may later prove irrelevant to the problem understudy."</w:t>
      </w:r>
    </w:p>
    <w:p w:rsidR="006A7D5D" w:rsidRDefault="00662F48" w:rsidP="00793403">
      <w:pPr>
        <w:pStyle w:val="ListParagraph"/>
        <w:widowControl w:val="0"/>
        <w:numPr>
          <w:ilvl w:val="0"/>
          <w:numId w:val="3"/>
        </w:numPr>
        <w:tabs>
          <w:tab w:val="left" w:pos="1701"/>
        </w:tabs>
        <w:autoSpaceDE w:val="0"/>
        <w:autoSpaceDN w:val="0"/>
        <w:spacing w:before="60" w:after="0" w:line="278" w:lineRule="auto"/>
        <w:ind w:left="567"/>
        <w:contextualSpacing w:val="0"/>
        <w:jc w:val="both"/>
        <w:rPr>
          <w:rFonts w:ascii="Times New Roman" w:hAnsi="Times New Roman" w:cs="Times New Roman"/>
          <w:sz w:val="24"/>
          <w:szCs w:val="24"/>
        </w:rPr>
      </w:pPr>
      <w:r>
        <w:rPr>
          <w:rFonts w:ascii="Times New Roman" w:hAnsi="Times New Roman" w:cs="Times New Roman"/>
          <w:b/>
          <w:w w:val="95"/>
          <w:sz w:val="24"/>
          <w:szCs w:val="24"/>
        </w:rPr>
        <w:t>Guiding</w:t>
      </w:r>
      <w:r w:rsidR="00860E37">
        <w:rPr>
          <w:rFonts w:ascii="Times New Roman" w:hAnsi="Times New Roman" w:cs="Times New Roman"/>
          <w:b/>
          <w:w w:val="95"/>
          <w:sz w:val="24"/>
          <w:szCs w:val="24"/>
        </w:rPr>
        <w:t xml:space="preserve"> </w:t>
      </w:r>
      <w:r>
        <w:rPr>
          <w:rFonts w:ascii="Times New Roman" w:hAnsi="Times New Roman" w:cs="Times New Roman"/>
          <w:b/>
          <w:w w:val="95"/>
          <w:sz w:val="24"/>
          <w:szCs w:val="24"/>
        </w:rPr>
        <w:t>Light</w:t>
      </w:r>
      <w:r>
        <w:rPr>
          <w:rFonts w:ascii="Times New Roman" w:hAnsi="Times New Roman" w:cs="Times New Roman"/>
          <w:w w:val="95"/>
          <w:sz w:val="24"/>
          <w:szCs w:val="24"/>
        </w:rPr>
        <w:t>:</w:t>
      </w:r>
      <w:r>
        <w:rPr>
          <w:rFonts w:ascii="Times New Roman" w:hAnsi="Times New Roman" w:cs="Times New Roman"/>
          <w:spacing w:val="-2"/>
          <w:w w:val="95"/>
          <w:sz w:val="24"/>
          <w:szCs w:val="24"/>
        </w:rPr>
        <w:t>”</w:t>
      </w:r>
      <w:r>
        <w:rPr>
          <w:rFonts w:ascii="Times New Roman" w:hAnsi="Times New Roman" w:cs="Times New Roman"/>
          <w:w w:val="95"/>
          <w:sz w:val="24"/>
          <w:szCs w:val="24"/>
        </w:rPr>
        <w:t xml:space="preserve">A hypothesis serves as powerful </w:t>
      </w:r>
      <w:r w:rsidR="001D2890">
        <w:rPr>
          <w:rFonts w:ascii="Times New Roman" w:hAnsi="Times New Roman" w:cs="Times New Roman"/>
          <w:w w:val="95"/>
          <w:sz w:val="24"/>
          <w:szCs w:val="24"/>
        </w:rPr>
        <w:t>beacon that</w:t>
      </w:r>
      <w:r>
        <w:rPr>
          <w:rFonts w:ascii="Times New Roman" w:hAnsi="Times New Roman" w:cs="Times New Roman"/>
          <w:spacing w:val="-11"/>
          <w:w w:val="95"/>
          <w:sz w:val="24"/>
          <w:szCs w:val="24"/>
        </w:rPr>
        <w:t xml:space="preserve"> light</w:t>
      </w:r>
      <w:r w:rsidR="001D2890">
        <w:rPr>
          <w:rFonts w:ascii="Times New Roman" w:hAnsi="Times New Roman" w:cs="Times New Roman"/>
          <w:spacing w:val="-11"/>
          <w:w w:val="95"/>
          <w:sz w:val="24"/>
          <w:szCs w:val="24"/>
        </w:rPr>
        <w:t xml:space="preserve"> </w:t>
      </w:r>
      <w:r>
        <w:rPr>
          <w:rFonts w:ascii="Times New Roman" w:hAnsi="Times New Roman" w:cs="Times New Roman"/>
          <w:sz w:val="24"/>
          <w:szCs w:val="24"/>
        </w:rPr>
        <w:t>the</w:t>
      </w:r>
      <w:r w:rsidR="001D2890">
        <w:rPr>
          <w:rFonts w:ascii="Times New Roman" w:hAnsi="Times New Roman" w:cs="Times New Roman"/>
          <w:sz w:val="24"/>
          <w:szCs w:val="24"/>
        </w:rPr>
        <w:t xml:space="preserve"> </w:t>
      </w:r>
      <w:r>
        <w:rPr>
          <w:rFonts w:ascii="Times New Roman" w:hAnsi="Times New Roman" w:cs="Times New Roman"/>
          <w:sz w:val="24"/>
          <w:szCs w:val="24"/>
        </w:rPr>
        <w:t>way</w:t>
      </w:r>
      <w:r w:rsidR="001D2890">
        <w:rPr>
          <w:rFonts w:ascii="Times New Roman" w:hAnsi="Times New Roman" w:cs="Times New Roman"/>
          <w:sz w:val="24"/>
          <w:szCs w:val="24"/>
        </w:rPr>
        <w:t xml:space="preserve"> </w:t>
      </w:r>
      <w:r>
        <w:rPr>
          <w:rFonts w:ascii="Times New Roman" w:hAnsi="Times New Roman" w:cs="Times New Roman"/>
          <w:sz w:val="24"/>
          <w:szCs w:val="24"/>
        </w:rPr>
        <w:t>for</w:t>
      </w:r>
      <w:r w:rsidR="001D2890">
        <w:rPr>
          <w:rFonts w:ascii="Times New Roman" w:hAnsi="Times New Roman" w:cs="Times New Roman"/>
          <w:sz w:val="24"/>
          <w:szCs w:val="24"/>
        </w:rPr>
        <w:t xml:space="preserve"> </w:t>
      </w:r>
      <w:r>
        <w:rPr>
          <w:rFonts w:ascii="Times New Roman" w:hAnsi="Times New Roman" w:cs="Times New Roman"/>
          <w:sz w:val="24"/>
          <w:szCs w:val="24"/>
        </w:rPr>
        <w:t>the</w:t>
      </w:r>
      <w:r w:rsidR="001D2890">
        <w:rPr>
          <w:rFonts w:ascii="Times New Roman" w:hAnsi="Times New Roman" w:cs="Times New Roman"/>
          <w:sz w:val="24"/>
          <w:szCs w:val="24"/>
        </w:rPr>
        <w:t xml:space="preserve"> </w:t>
      </w:r>
      <w:r>
        <w:rPr>
          <w:rFonts w:ascii="Times New Roman" w:hAnsi="Times New Roman" w:cs="Times New Roman"/>
          <w:sz w:val="24"/>
          <w:szCs w:val="24"/>
        </w:rPr>
        <w:t>research</w:t>
      </w:r>
      <w:r w:rsidR="001D2890">
        <w:rPr>
          <w:rFonts w:ascii="Times New Roman" w:hAnsi="Times New Roman" w:cs="Times New Roman"/>
          <w:sz w:val="24"/>
          <w:szCs w:val="24"/>
        </w:rPr>
        <w:t xml:space="preserve"> </w:t>
      </w:r>
      <w:r>
        <w:rPr>
          <w:rFonts w:ascii="Times New Roman" w:hAnsi="Times New Roman" w:cs="Times New Roman"/>
          <w:sz w:val="24"/>
          <w:szCs w:val="24"/>
        </w:rPr>
        <w:t>work.”</w:t>
      </w:r>
    </w:p>
    <w:p w:rsidR="006A7D5D" w:rsidRDefault="00662F48" w:rsidP="00793403">
      <w:pPr>
        <w:pStyle w:val="ListParagraph"/>
        <w:widowControl w:val="0"/>
        <w:numPr>
          <w:ilvl w:val="0"/>
          <w:numId w:val="3"/>
        </w:numPr>
        <w:tabs>
          <w:tab w:val="left" w:pos="1701"/>
        </w:tabs>
        <w:autoSpaceDE w:val="0"/>
        <w:autoSpaceDN w:val="0"/>
        <w:spacing w:before="73"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It provides direction to research and prevent the review of irrelevant literature and the collection of useful or excess</w:t>
      </w:r>
      <w:r w:rsidR="00860E37">
        <w:rPr>
          <w:rFonts w:ascii="Times New Roman" w:hAnsi="Times New Roman" w:cs="Times New Roman"/>
          <w:sz w:val="24"/>
          <w:szCs w:val="24"/>
        </w:rPr>
        <w:t xml:space="preserve"> </w:t>
      </w:r>
      <w:r>
        <w:rPr>
          <w:rFonts w:ascii="Times New Roman" w:hAnsi="Times New Roman" w:cs="Times New Roman"/>
          <w:sz w:val="24"/>
          <w:szCs w:val="24"/>
        </w:rPr>
        <w:t>data.</w:t>
      </w:r>
    </w:p>
    <w:p w:rsidR="006A7D5D" w:rsidRDefault="00662F48" w:rsidP="00793403">
      <w:pPr>
        <w:pStyle w:val="ListParagraph"/>
        <w:widowControl w:val="0"/>
        <w:numPr>
          <w:ilvl w:val="0"/>
          <w:numId w:val="3"/>
        </w:numPr>
        <w:tabs>
          <w:tab w:val="left" w:pos="1701"/>
        </w:tabs>
        <w:autoSpaceDE w:val="0"/>
        <w:autoSpaceDN w:val="0"/>
        <w:spacing w:before="59"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It sensitizes the investigator certain aspects of situation which are irrelevant from the standpoint of problem at</w:t>
      </w:r>
      <w:r w:rsidR="00FF5F1C">
        <w:rPr>
          <w:rFonts w:ascii="Times New Roman" w:hAnsi="Times New Roman" w:cs="Times New Roman"/>
          <w:sz w:val="24"/>
          <w:szCs w:val="24"/>
        </w:rPr>
        <w:t xml:space="preserve"> </w:t>
      </w:r>
      <w:r>
        <w:rPr>
          <w:rFonts w:ascii="Times New Roman" w:hAnsi="Times New Roman" w:cs="Times New Roman"/>
          <w:sz w:val="24"/>
          <w:szCs w:val="24"/>
        </w:rPr>
        <w:t>hand.</w:t>
      </w:r>
    </w:p>
    <w:p w:rsidR="006A7D5D" w:rsidRDefault="00662F48" w:rsidP="00793403">
      <w:pPr>
        <w:pStyle w:val="ListParagraph"/>
        <w:widowControl w:val="0"/>
        <w:numPr>
          <w:ilvl w:val="0"/>
          <w:numId w:val="3"/>
        </w:numPr>
        <w:tabs>
          <w:tab w:val="left" w:pos="1701"/>
        </w:tabs>
        <w:autoSpaceDE w:val="0"/>
        <w:autoSpaceDN w:val="0"/>
        <w:spacing w:before="61"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It enables the investigator to understand with greater clarity his problem and its</w:t>
      </w:r>
      <w:r w:rsidR="00DA3FB4">
        <w:rPr>
          <w:rFonts w:ascii="Times New Roman" w:hAnsi="Times New Roman" w:cs="Times New Roman"/>
          <w:sz w:val="24"/>
          <w:szCs w:val="24"/>
        </w:rPr>
        <w:t xml:space="preserve"> </w:t>
      </w:r>
      <w:r>
        <w:rPr>
          <w:rFonts w:ascii="Times New Roman" w:hAnsi="Times New Roman" w:cs="Times New Roman"/>
          <w:sz w:val="24"/>
          <w:szCs w:val="24"/>
        </w:rPr>
        <w:t>ramification.</w:t>
      </w:r>
    </w:p>
    <w:p w:rsidR="006C166F" w:rsidRDefault="006C166F" w:rsidP="006C166F">
      <w:pPr>
        <w:pStyle w:val="ListParagraph"/>
        <w:widowControl w:val="0"/>
        <w:tabs>
          <w:tab w:val="left" w:pos="1701"/>
        </w:tabs>
        <w:autoSpaceDE w:val="0"/>
        <w:autoSpaceDN w:val="0"/>
        <w:spacing w:before="59" w:after="0"/>
        <w:ind w:left="567"/>
        <w:contextualSpacing w:val="0"/>
        <w:jc w:val="both"/>
        <w:rPr>
          <w:rFonts w:ascii="Times New Roman" w:hAnsi="Times New Roman" w:cs="Times New Roman"/>
          <w:sz w:val="24"/>
          <w:szCs w:val="24"/>
        </w:rPr>
      </w:pPr>
    </w:p>
    <w:p w:rsidR="006A7D5D" w:rsidRDefault="00662F48" w:rsidP="00793403">
      <w:pPr>
        <w:pStyle w:val="ListParagraph"/>
        <w:widowControl w:val="0"/>
        <w:numPr>
          <w:ilvl w:val="0"/>
          <w:numId w:val="3"/>
        </w:numPr>
        <w:tabs>
          <w:tab w:val="left" w:pos="1701"/>
        </w:tabs>
        <w:autoSpaceDE w:val="0"/>
        <w:autoSpaceDN w:val="0"/>
        <w:spacing w:before="59"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lastRenderedPageBreak/>
        <w:t>It is an indispensible research instrument, for it builds a bridge between the problem and the location of empirical evidence that may solve the</w:t>
      </w:r>
      <w:r w:rsidR="00DA3FB4">
        <w:rPr>
          <w:rFonts w:ascii="Times New Roman" w:hAnsi="Times New Roman" w:cs="Times New Roman"/>
          <w:sz w:val="24"/>
          <w:szCs w:val="24"/>
        </w:rPr>
        <w:t xml:space="preserve"> </w:t>
      </w:r>
      <w:r>
        <w:rPr>
          <w:rFonts w:ascii="Times New Roman" w:hAnsi="Times New Roman" w:cs="Times New Roman"/>
          <w:sz w:val="24"/>
          <w:szCs w:val="24"/>
        </w:rPr>
        <w:t>problem.</w:t>
      </w:r>
    </w:p>
    <w:p w:rsidR="006A7D5D" w:rsidRDefault="00662F48" w:rsidP="00793403">
      <w:pPr>
        <w:pStyle w:val="ListParagraph"/>
        <w:widowControl w:val="0"/>
        <w:numPr>
          <w:ilvl w:val="0"/>
          <w:numId w:val="3"/>
        </w:numPr>
        <w:tabs>
          <w:tab w:val="left" w:pos="1701"/>
        </w:tabs>
        <w:autoSpaceDE w:val="0"/>
        <w:autoSpaceDN w:val="0"/>
        <w:spacing w:before="60"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It provides the investigator with the most efficient instrument for exploring and explaining the unknown</w:t>
      </w:r>
      <w:r w:rsidR="00DA3FB4">
        <w:rPr>
          <w:rFonts w:ascii="Times New Roman" w:hAnsi="Times New Roman" w:cs="Times New Roman"/>
          <w:sz w:val="24"/>
          <w:szCs w:val="24"/>
        </w:rPr>
        <w:t xml:space="preserve">   </w:t>
      </w:r>
      <w:r>
        <w:rPr>
          <w:rFonts w:ascii="Times New Roman" w:hAnsi="Times New Roman" w:cs="Times New Roman"/>
          <w:sz w:val="24"/>
          <w:szCs w:val="24"/>
        </w:rPr>
        <w:t>facts.</w:t>
      </w:r>
    </w:p>
    <w:p w:rsidR="006A7D5D" w:rsidRDefault="00662F48" w:rsidP="00793403">
      <w:pPr>
        <w:pStyle w:val="ListParagraph"/>
        <w:widowControl w:val="0"/>
        <w:numPr>
          <w:ilvl w:val="0"/>
          <w:numId w:val="3"/>
        </w:numPr>
        <w:tabs>
          <w:tab w:val="left" w:pos="1701"/>
        </w:tabs>
        <w:autoSpaceDE w:val="0"/>
        <w:autoSpaceDN w:val="0"/>
        <w:spacing w:before="62" w:after="0" w:line="240" w:lineRule="auto"/>
        <w:ind w:left="567" w:hanging="541"/>
        <w:contextualSpacing w:val="0"/>
        <w:jc w:val="both"/>
        <w:rPr>
          <w:rFonts w:ascii="Times New Roman" w:hAnsi="Times New Roman" w:cs="Times New Roman"/>
          <w:sz w:val="24"/>
          <w:szCs w:val="24"/>
        </w:rPr>
      </w:pPr>
      <w:r>
        <w:rPr>
          <w:rFonts w:ascii="Times New Roman" w:hAnsi="Times New Roman" w:cs="Times New Roman"/>
          <w:sz w:val="24"/>
          <w:szCs w:val="24"/>
        </w:rPr>
        <w:t>It provides a frame work for drawing</w:t>
      </w:r>
      <w:r w:rsidR="00DA3FB4">
        <w:rPr>
          <w:rFonts w:ascii="Times New Roman" w:hAnsi="Times New Roman" w:cs="Times New Roman"/>
          <w:sz w:val="24"/>
          <w:szCs w:val="24"/>
        </w:rPr>
        <w:t xml:space="preserve"> </w:t>
      </w:r>
      <w:r>
        <w:rPr>
          <w:rFonts w:ascii="Times New Roman" w:hAnsi="Times New Roman" w:cs="Times New Roman"/>
          <w:sz w:val="24"/>
          <w:szCs w:val="24"/>
        </w:rPr>
        <w:t>conclusion.</w:t>
      </w:r>
    </w:p>
    <w:p w:rsidR="006A7D5D" w:rsidRDefault="00662F48" w:rsidP="00793403">
      <w:pPr>
        <w:pStyle w:val="ListParagraph"/>
        <w:widowControl w:val="0"/>
        <w:numPr>
          <w:ilvl w:val="0"/>
          <w:numId w:val="3"/>
        </w:numPr>
        <w:tabs>
          <w:tab w:val="left" w:pos="1701"/>
        </w:tabs>
        <w:autoSpaceDE w:val="0"/>
        <w:autoSpaceDN w:val="0"/>
        <w:spacing w:before="99" w:after="0" w:line="240" w:lineRule="auto"/>
        <w:ind w:left="567" w:hanging="541"/>
        <w:contextualSpacing w:val="0"/>
        <w:jc w:val="both"/>
        <w:rPr>
          <w:rFonts w:ascii="Times New Roman" w:hAnsi="Times New Roman" w:cs="Times New Roman"/>
          <w:sz w:val="24"/>
          <w:szCs w:val="24"/>
        </w:rPr>
      </w:pPr>
      <w:r>
        <w:rPr>
          <w:rFonts w:ascii="Times New Roman" w:hAnsi="Times New Roman" w:cs="Times New Roman"/>
          <w:sz w:val="24"/>
          <w:szCs w:val="24"/>
        </w:rPr>
        <w:t>It stimulates the investigator for further</w:t>
      </w:r>
      <w:r w:rsidR="00DA3FB4">
        <w:rPr>
          <w:rFonts w:ascii="Times New Roman" w:hAnsi="Times New Roman" w:cs="Times New Roman"/>
          <w:sz w:val="24"/>
          <w:szCs w:val="24"/>
        </w:rPr>
        <w:t xml:space="preserve"> </w:t>
      </w:r>
      <w:r>
        <w:rPr>
          <w:rFonts w:ascii="Times New Roman" w:hAnsi="Times New Roman" w:cs="Times New Roman"/>
          <w:sz w:val="24"/>
          <w:szCs w:val="24"/>
        </w:rPr>
        <w:t>research.</w:t>
      </w:r>
    </w:p>
    <w:p w:rsidR="006A7D5D" w:rsidRDefault="006A7D5D" w:rsidP="00793403">
      <w:pPr>
        <w:pStyle w:val="BodyText"/>
        <w:ind w:left="567"/>
        <w:rPr>
          <w:rFonts w:ascii="Times New Roman" w:hAnsi="Times New Roman" w:cs="Times New Roman"/>
          <w:sz w:val="24"/>
          <w:szCs w:val="24"/>
        </w:rPr>
      </w:pPr>
    </w:p>
    <w:p w:rsidR="006A7D5D" w:rsidRDefault="00662F48" w:rsidP="00793403">
      <w:pPr>
        <w:pStyle w:val="Heading3"/>
        <w:spacing w:before="0"/>
        <w:ind w:left="567"/>
        <w:jc w:val="left"/>
        <w:rPr>
          <w:rFonts w:ascii="Times New Roman" w:hAnsi="Times New Roman" w:cs="Times New Roman"/>
          <w:sz w:val="24"/>
          <w:szCs w:val="24"/>
        </w:rPr>
      </w:pPr>
      <w:r>
        <w:rPr>
          <w:rFonts w:ascii="Times New Roman" w:hAnsi="Times New Roman" w:cs="Times New Roman"/>
          <w:sz w:val="24"/>
          <w:szCs w:val="24"/>
        </w:rPr>
        <w:t>Forms of Hypothesis:</w:t>
      </w:r>
    </w:p>
    <w:p w:rsidR="006A7D5D" w:rsidRDefault="00662F48" w:rsidP="00793403">
      <w:pPr>
        <w:spacing w:before="98"/>
        <w:ind w:left="567"/>
        <w:rPr>
          <w:rFonts w:ascii="Times New Roman" w:hAnsi="Times New Roman" w:cs="Times New Roman"/>
          <w:b/>
          <w:sz w:val="24"/>
          <w:szCs w:val="24"/>
        </w:rPr>
      </w:pPr>
      <w:r>
        <w:rPr>
          <w:rFonts w:ascii="Times New Roman" w:hAnsi="Times New Roman" w:cs="Times New Roman"/>
          <w:sz w:val="24"/>
          <w:szCs w:val="24"/>
        </w:rPr>
        <w:t xml:space="preserve">According to </w:t>
      </w:r>
      <w:r>
        <w:rPr>
          <w:rFonts w:ascii="Times New Roman" w:hAnsi="Times New Roman" w:cs="Times New Roman"/>
          <w:b/>
          <w:sz w:val="24"/>
          <w:szCs w:val="24"/>
        </w:rPr>
        <w:t xml:space="preserve">Bruce W. Tuckman </w:t>
      </w:r>
      <w:r>
        <w:rPr>
          <w:rFonts w:ascii="Times New Roman" w:hAnsi="Times New Roman" w:cs="Times New Roman"/>
          <w:sz w:val="24"/>
          <w:szCs w:val="24"/>
        </w:rPr>
        <w:t>following are the forms of hypothesis</w:t>
      </w:r>
      <w:r>
        <w:rPr>
          <w:rFonts w:ascii="Times New Roman" w:hAnsi="Times New Roman" w:cs="Times New Roman"/>
          <w:b/>
          <w:sz w:val="24"/>
          <w:szCs w:val="24"/>
        </w:rPr>
        <w:t>;</w:t>
      </w:r>
    </w:p>
    <w:p w:rsidR="006A7D5D" w:rsidRDefault="00662F48" w:rsidP="00793403">
      <w:pPr>
        <w:pStyle w:val="Heading3"/>
        <w:numPr>
          <w:ilvl w:val="0"/>
          <w:numId w:val="4"/>
        </w:numPr>
        <w:tabs>
          <w:tab w:val="left" w:pos="1521"/>
        </w:tabs>
        <w:ind w:left="567" w:hanging="361"/>
        <w:rPr>
          <w:rFonts w:ascii="Times New Roman" w:hAnsi="Times New Roman" w:cs="Times New Roman"/>
          <w:sz w:val="24"/>
          <w:szCs w:val="24"/>
        </w:rPr>
      </w:pPr>
      <w:r>
        <w:rPr>
          <w:rFonts w:ascii="Times New Roman" w:hAnsi="Times New Roman" w:cs="Times New Roman"/>
          <w:sz w:val="24"/>
          <w:szCs w:val="24"/>
        </w:rPr>
        <w:t>Question</w:t>
      </w:r>
      <w:r w:rsidR="00DD4F7C">
        <w:rPr>
          <w:rFonts w:ascii="Times New Roman" w:hAnsi="Times New Roman" w:cs="Times New Roman"/>
          <w:sz w:val="24"/>
          <w:szCs w:val="24"/>
        </w:rPr>
        <w:t xml:space="preserve"> </w:t>
      </w:r>
      <w:r>
        <w:rPr>
          <w:rFonts w:ascii="Times New Roman" w:hAnsi="Times New Roman" w:cs="Times New Roman"/>
          <w:sz w:val="24"/>
          <w:szCs w:val="24"/>
        </w:rPr>
        <w:t>form:</w:t>
      </w:r>
    </w:p>
    <w:p w:rsidR="006A7D5D" w:rsidRDefault="00662F48" w:rsidP="00793403">
      <w:pPr>
        <w:pStyle w:val="BodyText"/>
        <w:spacing w:before="41" w:line="276" w:lineRule="auto"/>
        <w:ind w:left="567"/>
        <w:jc w:val="both"/>
        <w:rPr>
          <w:rFonts w:ascii="Times New Roman" w:hAnsi="Times New Roman" w:cs="Times New Roman"/>
          <w:sz w:val="24"/>
          <w:szCs w:val="24"/>
        </w:rPr>
      </w:pPr>
      <w:r>
        <w:rPr>
          <w:rFonts w:ascii="Times New Roman" w:hAnsi="Times New Roman" w:cs="Times New Roman"/>
          <w:sz w:val="24"/>
          <w:szCs w:val="24"/>
        </w:rPr>
        <w:t>A hypothesis stated as a question represents the simplest level of empirical observation. It fails to fit most definitions of hypothesis. It frequently appears in the list. There are cases of simple investigation which can be adequately implemented by raising a question, rather than dichotomizing the hypothesis forms into acceptable / rejects able categories.</w:t>
      </w:r>
    </w:p>
    <w:p w:rsidR="006A7D5D" w:rsidRDefault="00662F48" w:rsidP="00793403">
      <w:pPr>
        <w:pStyle w:val="Heading3"/>
        <w:numPr>
          <w:ilvl w:val="0"/>
          <w:numId w:val="4"/>
        </w:numPr>
        <w:tabs>
          <w:tab w:val="left" w:pos="1521"/>
        </w:tabs>
        <w:spacing w:before="57"/>
        <w:ind w:left="567" w:hanging="361"/>
        <w:rPr>
          <w:rFonts w:ascii="Times New Roman" w:hAnsi="Times New Roman" w:cs="Times New Roman"/>
          <w:b w:val="0"/>
          <w:sz w:val="24"/>
          <w:szCs w:val="24"/>
        </w:rPr>
      </w:pPr>
      <w:r>
        <w:rPr>
          <w:rFonts w:ascii="Times New Roman" w:hAnsi="Times New Roman" w:cs="Times New Roman"/>
          <w:sz w:val="24"/>
          <w:szCs w:val="24"/>
        </w:rPr>
        <w:t>Declarative Statement</w:t>
      </w:r>
      <w:r>
        <w:rPr>
          <w:rFonts w:ascii="Times New Roman" w:hAnsi="Times New Roman" w:cs="Times New Roman"/>
          <w:spacing w:val="-3"/>
          <w:sz w:val="24"/>
          <w:szCs w:val="24"/>
        </w:rPr>
        <w:t>:</w:t>
      </w:r>
    </w:p>
    <w:p w:rsidR="006A7D5D" w:rsidRDefault="00662F48" w:rsidP="00793403">
      <w:pPr>
        <w:pStyle w:val="BodyText"/>
        <w:spacing w:before="41" w:line="276" w:lineRule="auto"/>
        <w:ind w:left="567"/>
        <w:jc w:val="both"/>
        <w:rPr>
          <w:rFonts w:ascii="Times New Roman" w:hAnsi="Times New Roman" w:cs="Times New Roman"/>
          <w:sz w:val="24"/>
          <w:szCs w:val="24"/>
        </w:rPr>
      </w:pPr>
      <w:r>
        <w:rPr>
          <w:rFonts w:ascii="Times New Roman" w:hAnsi="Times New Roman" w:cs="Times New Roman"/>
          <w:sz w:val="24"/>
          <w:szCs w:val="24"/>
        </w:rPr>
        <w:t>A hypothesis developed as a declarative statement provides an anticipated relationship or difference between variables. Such a hypothesis developer has examined existing evidence which led him to believe that a difference may be anticipated as additional evidence. It is merely a declaration of the independent variables effect on the criterion</w:t>
      </w:r>
      <w:r w:rsidR="00DD4F7C">
        <w:rPr>
          <w:rFonts w:ascii="Times New Roman" w:hAnsi="Times New Roman" w:cs="Times New Roman"/>
          <w:sz w:val="24"/>
          <w:szCs w:val="24"/>
        </w:rPr>
        <w:t xml:space="preserve"> </w:t>
      </w:r>
      <w:r>
        <w:rPr>
          <w:rFonts w:ascii="Times New Roman" w:hAnsi="Times New Roman" w:cs="Times New Roman"/>
          <w:sz w:val="24"/>
          <w:szCs w:val="24"/>
        </w:rPr>
        <w:t>variable.</w:t>
      </w:r>
    </w:p>
    <w:p w:rsidR="006A7D5D" w:rsidRDefault="00662F48" w:rsidP="00793403">
      <w:pPr>
        <w:pStyle w:val="Heading3"/>
        <w:numPr>
          <w:ilvl w:val="0"/>
          <w:numId w:val="4"/>
        </w:numPr>
        <w:tabs>
          <w:tab w:val="left" w:pos="1521"/>
        </w:tabs>
        <w:spacing w:before="0"/>
        <w:ind w:left="567" w:hanging="361"/>
        <w:rPr>
          <w:rFonts w:ascii="Times New Roman" w:hAnsi="Times New Roman" w:cs="Times New Roman"/>
          <w:sz w:val="24"/>
          <w:szCs w:val="24"/>
        </w:rPr>
      </w:pPr>
      <w:r>
        <w:rPr>
          <w:rFonts w:ascii="Times New Roman" w:hAnsi="Times New Roman" w:cs="Times New Roman"/>
          <w:sz w:val="24"/>
          <w:szCs w:val="24"/>
        </w:rPr>
        <w:t>Directional Hypothesis:</w:t>
      </w:r>
    </w:p>
    <w:p w:rsidR="006A7D5D" w:rsidRDefault="00662F48" w:rsidP="00793403">
      <w:pPr>
        <w:pStyle w:val="BodyText"/>
        <w:spacing w:before="39" w:line="276" w:lineRule="auto"/>
        <w:ind w:left="567"/>
        <w:jc w:val="both"/>
        <w:rPr>
          <w:rFonts w:ascii="Times New Roman" w:hAnsi="Times New Roman" w:cs="Times New Roman"/>
          <w:sz w:val="24"/>
          <w:szCs w:val="24"/>
        </w:rPr>
      </w:pPr>
      <w:r>
        <w:rPr>
          <w:rFonts w:ascii="Times New Roman" w:hAnsi="Times New Roman" w:cs="Times New Roman"/>
          <w:sz w:val="24"/>
          <w:szCs w:val="24"/>
        </w:rPr>
        <w:t>A directional hypothesis connotes an expected direction in the relationship or difference between variables. This type of hypothesis developer appears more certain of anticipated evidence. If seeking a tenable hypothesis is the general interest of the researcher, this hypothesis is less safe than the others because it reveals two possible conditions</w:t>
      </w:r>
    </w:p>
    <w:p w:rsidR="006A7D5D" w:rsidRDefault="00662F48" w:rsidP="00793403">
      <w:pPr>
        <w:pStyle w:val="Heading3"/>
        <w:numPr>
          <w:ilvl w:val="0"/>
          <w:numId w:val="4"/>
        </w:numPr>
        <w:tabs>
          <w:tab w:val="left" w:pos="1622"/>
        </w:tabs>
        <w:spacing w:before="1"/>
        <w:ind w:left="567" w:hanging="462"/>
        <w:rPr>
          <w:rFonts w:ascii="Times New Roman" w:hAnsi="Times New Roman" w:cs="Times New Roman"/>
          <w:sz w:val="24"/>
          <w:szCs w:val="24"/>
        </w:rPr>
      </w:pPr>
      <w:r>
        <w:rPr>
          <w:rFonts w:ascii="Times New Roman" w:hAnsi="Times New Roman" w:cs="Times New Roman"/>
          <w:sz w:val="24"/>
          <w:szCs w:val="24"/>
        </w:rPr>
        <w:t>Non –Directional Hypothesis or Null</w:t>
      </w:r>
      <w:r w:rsidR="00DD4F7C">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793403">
      <w:pPr>
        <w:pStyle w:val="BodyText"/>
        <w:spacing w:before="41" w:line="276" w:lineRule="auto"/>
        <w:ind w:left="567"/>
        <w:jc w:val="both"/>
        <w:rPr>
          <w:rFonts w:ascii="Times New Roman" w:hAnsi="Times New Roman" w:cs="Times New Roman"/>
          <w:sz w:val="24"/>
          <w:szCs w:val="24"/>
        </w:rPr>
      </w:pPr>
      <w:r>
        <w:rPr>
          <w:rFonts w:ascii="Times New Roman" w:hAnsi="Times New Roman" w:cs="Times New Roman"/>
          <w:sz w:val="24"/>
          <w:szCs w:val="24"/>
        </w:rPr>
        <w:t>This hypothesis is stated in the null form which is an assertion that no relationship or no difference exists between or among the variables. Null hypothesis is a statistical hypothesis testable within the framework of probability theory. It is a non-directional form of</w:t>
      </w:r>
      <w:r w:rsidR="00A51B06">
        <w:rPr>
          <w:rFonts w:ascii="Times New Roman" w:hAnsi="Times New Roman" w:cs="Times New Roman"/>
          <w:sz w:val="24"/>
          <w:szCs w:val="24"/>
        </w:rPr>
        <w:t xml:space="preserve"> </w:t>
      </w:r>
      <w:r>
        <w:rPr>
          <w:rFonts w:ascii="Times New Roman" w:hAnsi="Times New Roman" w:cs="Times New Roman"/>
          <w:sz w:val="24"/>
          <w:szCs w:val="24"/>
        </w:rPr>
        <w:t>hypothesis.</w:t>
      </w:r>
    </w:p>
    <w:p w:rsidR="006A7D5D" w:rsidRDefault="00662F48" w:rsidP="00793403">
      <w:pPr>
        <w:pStyle w:val="Heading3"/>
        <w:spacing w:before="161"/>
        <w:ind w:left="567"/>
        <w:rPr>
          <w:rFonts w:ascii="Times New Roman" w:hAnsi="Times New Roman" w:cs="Times New Roman"/>
          <w:sz w:val="24"/>
          <w:szCs w:val="24"/>
        </w:rPr>
      </w:pPr>
      <w:r>
        <w:rPr>
          <w:rFonts w:ascii="Times New Roman" w:hAnsi="Times New Roman" w:cs="Times New Roman"/>
          <w:sz w:val="24"/>
          <w:szCs w:val="24"/>
        </w:rPr>
        <w:t>Formulation of Testable Hypothesis:</w:t>
      </w:r>
    </w:p>
    <w:p w:rsidR="006A7D5D" w:rsidRDefault="00662F48" w:rsidP="00793403">
      <w:pPr>
        <w:pStyle w:val="BodyText"/>
        <w:spacing w:before="99" w:line="276" w:lineRule="auto"/>
        <w:ind w:left="567"/>
        <w:jc w:val="both"/>
        <w:rPr>
          <w:rFonts w:ascii="Times New Roman" w:hAnsi="Times New Roman" w:cs="Times New Roman"/>
          <w:sz w:val="24"/>
          <w:szCs w:val="24"/>
        </w:rPr>
      </w:pPr>
      <w:r>
        <w:rPr>
          <w:rFonts w:ascii="Times New Roman" w:hAnsi="Times New Roman" w:cs="Times New Roman"/>
          <w:sz w:val="24"/>
          <w:szCs w:val="24"/>
        </w:rPr>
        <w:t>A hypothesis is a tentative assumption drawn from knowledge and theory. It is used as a guide in the investigation of other facts and theory that are as yet unknown. Its formulation is one of the most difficult and most crucial step in the entire scientific process. A poorly chosen or poorly worded hypothesis can prevent the following:</w:t>
      </w:r>
    </w:p>
    <w:p w:rsidR="006A7D5D" w:rsidRDefault="00662F48" w:rsidP="00793403">
      <w:pPr>
        <w:pStyle w:val="ListParagraph"/>
        <w:widowControl w:val="0"/>
        <w:numPr>
          <w:ilvl w:val="1"/>
          <w:numId w:val="4"/>
        </w:numPr>
        <w:tabs>
          <w:tab w:val="left" w:pos="1881"/>
        </w:tabs>
        <w:autoSpaceDE w:val="0"/>
        <w:autoSpaceDN w:val="0"/>
        <w:spacing w:before="61" w:after="0" w:line="240" w:lineRule="auto"/>
        <w:ind w:left="567" w:hanging="361"/>
        <w:contextualSpacing w:val="0"/>
        <w:jc w:val="both"/>
        <w:rPr>
          <w:rFonts w:ascii="Times New Roman" w:hAnsi="Times New Roman" w:cs="Times New Roman"/>
          <w:sz w:val="24"/>
          <w:szCs w:val="24"/>
        </w:rPr>
      </w:pPr>
      <w:r>
        <w:rPr>
          <w:rFonts w:ascii="Times New Roman" w:hAnsi="Times New Roman" w:cs="Times New Roman"/>
          <w:sz w:val="24"/>
          <w:szCs w:val="24"/>
        </w:rPr>
        <w:t>The obtaining of enough pertinent</w:t>
      </w:r>
      <w:r w:rsidR="00A51B06">
        <w:rPr>
          <w:rFonts w:ascii="Times New Roman" w:hAnsi="Times New Roman" w:cs="Times New Roman"/>
          <w:sz w:val="24"/>
          <w:szCs w:val="24"/>
        </w:rPr>
        <w:t xml:space="preserve"> </w:t>
      </w:r>
      <w:r>
        <w:rPr>
          <w:rFonts w:ascii="Times New Roman" w:hAnsi="Times New Roman" w:cs="Times New Roman"/>
          <w:sz w:val="24"/>
          <w:szCs w:val="24"/>
        </w:rPr>
        <w:t>data,</w:t>
      </w:r>
    </w:p>
    <w:p w:rsidR="006A7D5D" w:rsidRDefault="00662F48" w:rsidP="00793403">
      <w:pPr>
        <w:pStyle w:val="ListParagraph"/>
        <w:widowControl w:val="0"/>
        <w:numPr>
          <w:ilvl w:val="1"/>
          <w:numId w:val="4"/>
        </w:numPr>
        <w:tabs>
          <w:tab w:val="left" w:pos="1881"/>
        </w:tabs>
        <w:autoSpaceDE w:val="0"/>
        <w:autoSpaceDN w:val="0"/>
        <w:spacing w:before="99" w:after="0" w:line="240" w:lineRule="auto"/>
        <w:ind w:left="567" w:hanging="361"/>
        <w:contextualSpacing w:val="0"/>
        <w:jc w:val="both"/>
        <w:rPr>
          <w:rFonts w:ascii="Times New Roman" w:hAnsi="Times New Roman" w:cs="Times New Roman"/>
          <w:sz w:val="24"/>
          <w:szCs w:val="24"/>
        </w:rPr>
      </w:pPr>
      <w:r>
        <w:rPr>
          <w:rFonts w:ascii="Times New Roman" w:hAnsi="Times New Roman" w:cs="Times New Roman"/>
          <w:sz w:val="24"/>
          <w:szCs w:val="24"/>
        </w:rPr>
        <w:t>The drawing of conclusions and generalizations</w:t>
      </w:r>
      <w:r w:rsidR="00A51B06">
        <w:rPr>
          <w:rFonts w:ascii="Times New Roman" w:hAnsi="Times New Roman" w:cs="Times New Roman"/>
          <w:sz w:val="24"/>
          <w:szCs w:val="24"/>
        </w:rPr>
        <w:t xml:space="preserve"> </w:t>
      </w:r>
      <w:r>
        <w:rPr>
          <w:rFonts w:ascii="Times New Roman" w:hAnsi="Times New Roman" w:cs="Times New Roman"/>
          <w:sz w:val="24"/>
          <w:szCs w:val="24"/>
        </w:rPr>
        <w:t>,and</w:t>
      </w:r>
    </w:p>
    <w:p w:rsidR="006A7D5D" w:rsidRDefault="00662F48" w:rsidP="00793403">
      <w:pPr>
        <w:pStyle w:val="ListParagraph"/>
        <w:widowControl w:val="0"/>
        <w:numPr>
          <w:ilvl w:val="1"/>
          <w:numId w:val="4"/>
        </w:numPr>
        <w:tabs>
          <w:tab w:val="left" w:pos="1881"/>
        </w:tabs>
        <w:autoSpaceDE w:val="0"/>
        <w:autoSpaceDN w:val="0"/>
        <w:spacing w:before="102" w:after="0"/>
        <w:ind w:left="567"/>
        <w:contextualSpacing w:val="0"/>
        <w:jc w:val="both"/>
        <w:rPr>
          <w:rFonts w:ascii="Times New Roman" w:hAnsi="Times New Roman" w:cs="Times New Roman"/>
          <w:sz w:val="24"/>
          <w:szCs w:val="24"/>
        </w:rPr>
      </w:pPr>
      <w:r>
        <w:rPr>
          <w:rFonts w:ascii="Times New Roman" w:hAnsi="Times New Roman" w:cs="Times New Roman"/>
          <w:sz w:val="24"/>
          <w:szCs w:val="24"/>
        </w:rPr>
        <w:t>The application of certain statistical measures in the analysis of the result.</w:t>
      </w:r>
    </w:p>
    <w:p w:rsidR="006C166F" w:rsidRDefault="006C166F" w:rsidP="00793403">
      <w:pPr>
        <w:pStyle w:val="Heading3"/>
        <w:spacing w:before="160"/>
        <w:ind w:left="567"/>
        <w:jc w:val="left"/>
        <w:rPr>
          <w:rFonts w:ascii="Times New Roman" w:hAnsi="Times New Roman" w:cs="Times New Roman"/>
          <w:sz w:val="24"/>
          <w:szCs w:val="24"/>
        </w:rPr>
      </w:pPr>
    </w:p>
    <w:p w:rsidR="006A7D5D" w:rsidRDefault="00662F48" w:rsidP="00793403">
      <w:pPr>
        <w:pStyle w:val="Heading3"/>
        <w:spacing w:before="160"/>
        <w:ind w:left="567"/>
        <w:jc w:val="left"/>
        <w:rPr>
          <w:rFonts w:ascii="Times New Roman" w:hAnsi="Times New Roman" w:cs="Times New Roman"/>
          <w:sz w:val="24"/>
          <w:szCs w:val="24"/>
        </w:rPr>
      </w:pPr>
      <w:r>
        <w:rPr>
          <w:rFonts w:ascii="Times New Roman" w:hAnsi="Times New Roman" w:cs="Times New Roman"/>
          <w:sz w:val="24"/>
          <w:szCs w:val="24"/>
        </w:rPr>
        <w:lastRenderedPageBreak/>
        <w:t>Fundamental Basis of Hypothesis:</w:t>
      </w:r>
    </w:p>
    <w:p w:rsidR="006A7D5D" w:rsidRDefault="00662F48" w:rsidP="00793403">
      <w:pPr>
        <w:pStyle w:val="BodyText"/>
        <w:spacing w:before="101"/>
        <w:ind w:left="567"/>
        <w:rPr>
          <w:rFonts w:ascii="Times New Roman" w:hAnsi="Times New Roman" w:cs="Times New Roman"/>
          <w:sz w:val="24"/>
          <w:szCs w:val="24"/>
        </w:rPr>
      </w:pPr>
      <w:r>
        <w:rPr>
          <w:rFonts w:ascii="Times New Roman" w:hAnsi="Times New Roman" w:cs="Times New Roman"/>
          <w:sz w:val="24"/>
          <w:szCs w:val="24"/>
        </w:rPr>
        <w:t>The researcher deals with reality on two levels;</w:t>
      </w:r>
    </w:p>
    <w:p w:rsidR="006A7D5D" w:rsidRDefault="00662F48" w:rsidP="00793403">
      <w:pPr>
        <w:pStyle w:val="Heading3"/>
        <w:numPr>
          <w:ilvl w:val="0"/>
          <w:numId w:val="5"/>
        </w:numPr>
        <w:tabs>
          <w:tab w:val="left" w:pos="1379"/>
        </w:tabs>
        <w:ind w:left="567"/>
        <w:rPr>
          <w:rFonts w:ascii="Times New Roman" w:hAnsi="Times New Roman" w:cs="Times New Roman"/>
          <w:b w:val="0"/>
          <w:sz w:val="24"/>
          <w:szCs w:val="24"/>
        </w:rPr>
      </w:pPr>
      <w:r>
        <w:rPr>
          <w:rFonts w:ascii="Times New Roman" w:hAnsi="Times New Roman" w:cs="Times New Roman"/>
          <w:sz w:val="24"/>
          <w:szCs w:val="24"/>
        </w:rPr>
        <w:t>The Operational</w:t>
      </w:r>
      <w:r w:rsidR="00A51B06">
        <w:rPr>
          <w:rFonts w:ascii="Times New Roman" w:hAnsi="Times New Roman" w:cs="Times New Roman"/>
          <w:sz w:val="24"/>
          <w:szCs w:val="24"/>
        </w:rPr>
        <w:t xml:space="preserve"> </w:t>
      </w:r>
      <w:r>
        <w:rPr>
          <w:rFonts w:ascii="Times New Roman" w:hAnsi="Times New Roman" w:cs="Times New Roman"/>
          <w:sz w:val="24"/>
          <w:szCs w:val="24"/>
        </w:rPr>
        <w:t>Level</w:t>
      </w:r>
      <w:r>
        <w:rPr>
          <w:rFonts w:ascii="Times New Roman" w:hAnsi="Times New Roman" w:cs="Times New Roman"/>
          <w:b w:val="0"/>
          <w:sz w:val="24"/>
          <w:szCs w:val="24"/>
        </w:rPr>
        <w:t>:</w:t>
      </w:r>
    </w:p>
    <w:p w:rsidR="006A7D5D" w:rsidRDefault="00662F48" w:rsidP="00793403">
      <w:pPr>
        <w:pStyle w:val="BodyText"/>
        <w:spacing w:before="98" w:line="276" w:lineRule="auto"/>
        <w:ind w:left="567"/>
        <w:rPr>
          <w:rFonts w:ascii="Times New Roman" w:hAnsi="Times New Roman" w:cs="Times New Roman"/>
          <w:sz w:val="24"/>
          <w:szCs w:val="24"/>
        </w:rPr>
      </w:pPr>
      <w:r>
        <w:rPr>
          <w:rFonts w:ascii="Times New Roman" w:hAnsi="Times New Roman" w:cs="Times New Roman"/>
          <w:sz w:val="24"/>
          <w:szCs w:val="24"/>
        </w:rPr>
        <w:t>On the operational level researcher must define events in observable terms in order to operate with the reality necessary to do researches.</w:t>
      </w:r>
    </w:p>
    <w:p w:rsidR="006A7D5D" w:rsidRDefault="00662F48" w:rsidP="00793403">
      <w:pPr>
        <w:pStyle w:val="Heading3"/>
        <w:numPr>
          <w:ilvl w:val="0"/>
          <w:numId w:val="5"/>
        </w:numPr>
        <w:tabs>
          <w:tab w:val="left" w:pos="1382"/>
        </w:tabs>
        <w:spacing w:before="62"/>
        <w:ind w:left="567" w:hanging="222"/>
        <w:rPr>
          <w:rFonts w:ascii="Times New Roman" w:hAnsi="Times New Roman" w:cs="Times New Roman"/>
          <w:b w:val="0"/>
          <w:sz w:val="24"/>
          <w:szCs w:val="24"/>
        </w:rPr>
      </w:pPr>
      <w:r>
        <w:rPr>
          <w:rFonts w:ascii="Times New Roman" w:hAnsi="Times New Roman" w:cs="Times New Roman"/>
          <w:sz w:val="24"/>
          <w:szCs w:val="24"/>
        </w:rPr>
        <w:t>The Conceptual</w:t>
      </w:r>
      <w:r w:rsidR="00A51B06">
        <w:rPr>
          <w:rFonts w:ascii="Times New Roman" w:hAnsi="Times New Roman" w:cs="Times New Roman"/>
          <w:sz w:val="24"/>
          <w:szCs w:val="24"/>
        </w:rPr>
        <w:t xml:space="preserve"> </w:t>
      </w:r>
      <w:r>
        <w:rPr>
          <w:rFonts w:ascii="Times New Roman" w:hAnsi="Times New Roman" w:cs="Times New Roman"/>
          <w:sz w:val="24"/>
          <w:szCs w:val="24"/>
        </w:rPr>
        <w:t>Level</w:t>
      </w:r>
      <w:r>
        <w:rPr>
          <w:rFonts w:ascii="Times New Roman" w:hAnsi="Times New Roman" w:cs="Times New Roman"/>
          <w:b w:val="0"/>
          <w:sz w:val="24"/>
          <w:szCs w:val="24"/>
        </w:rPr>
        <w:t>:</w:t>
      </w:r>
    </w:p>
    <w:p w:rsidR="006A7D5D" w:rsidRDefault="00662F48" w:rsidP="00793403">
      <w:pPr>
        <w:pStyle w:val="BodyText"/>
        <w:spacing w:before="99" w:line="276" w:lineRule="auto"/>
        <w:ind w:left="567"/>
        <w:jc w:val="both"/>
        <w:rPr>
          <w:rFonts w:ascii="Times New Roman" w:hAnsi="Times New Roman" w:cs="Times New Roman"/>
          <w:sz w:val="24"/>
          <w:szCs w:val="24"/>
        </w:rPr>
      </w:pPr>
      <w:r>
        <w:rPr>
          <w:rFonts w:ascii="Times New Roman" w:hAnsi="Times New Roman" w:cs="Times New Roman"/>
          <w:sz w:val="24"/>
          <w:szCs w:val="24"/>
        </w:rPr>
        <w:t>On the conceptual level the researcher must define events in terms of underlying communality with other events. Defining at a conceptual level, the researcher can abstract from single specific to general instance and begin to understand how phenomena operate and variables interrelate.</w:t>
      </w:r>
    </w:p>
    <w:p w:rsidR="006A7D5D" w:rsidRDefault="002A7EF2">
      <w:pPr>
        <w:pStyle w:val="BodyText"/>
        <w:rPr>
          <w:rFonts w:ascii="Times New Roman" w:hAnsi="Times New Roman" w:cs="Times New Roman"/>
          <w:sz w:val="24"/>
          <w:szCs w:val="24"/>
        </w:rPr>
      </w:pPr>
      <w:r>
        <w:rPr>
          <w:rFonts w:ascii="Times New Roman" w:hAnsi="Times New Roman" w:cs="Times New Roman"/>
          <w:sz w:val="24"/>
          <w:szCs w:val="24"/>
        </w:rPr>
        <w:t>*copyright</w:t>
      </w:r>
    </w:p>
    <w:p w:rsidR="006A7D5D" w:rsidRDefault="006A7D5D">
      <w:pPr>
        <w:pStyle w:val="BodyText"/>
        <w:rPr>
          <w:rFonts w:ascii="Times New Roman" w:hAnsi="Times New Roman" w:cs="Times New Roman"/>
          <w:sz w:val="24"/>
          <w:szCs w:val="24"/>
        </w:rPr>
      </w:pPr>
    </w:p>
    <w:p w:rsidR="006A7D5D" w:rsidRDefault="00662F48" w:rsidP="00A621EB">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b/>
          <w:bCs/>
          <w:iCs/>
          <w:color w:val="7030A0"/>
          <w:sz w:val="24"/>
          <w:szCs w:val="24"/>
        </w:rPr>
        <w:t>FEBRUARY - 2022 Month Activities:</w:t>
      </w:r>
    </w:p>
    <w:tbl>
      <w:tblPr>
        <w:tblStyle w:val="TableGrid"/>
        <w:tblW w:w="10061" w:type="dxa"/>
        <w:jc w:val="center"/>
        <w:tblLook w:val="04A0"/>
      </w:tblPr>
      <w:tblGrid>
        <w:gridCol w:w="1417"/>
        <w:gridCol w:w="8644"/>
      </w:tblGrid>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01.02.2022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 Zonal Level – District Institute of Education and Training-Krishnagiri.</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English Dictionary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NISHTHA – module pruning work at SCERT, Chennai. </w:t>
            </w:r>
          </w:p>
          <w:p w:rsidR="006A7D5D" w:rsidRDefault="00662F48" w:rsidP="00A51B06">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AWP&amp;B Work.</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02.02.2022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English Dictionary Work.</w:t>
            </w:r>
          </w:p>
          <w:p w:rsidR="00A621EB" w:rsidRDefault="00662F48" w:rsidP="00A621EB">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NISHTHA – module pruning work at SCERT, Chennai.</w:t>
            </w:r>
          </w:p>
          <w:p w:rsidR="006A7D5D" w:rsidRDefault="00662F48" w:rsidP="00A621EB">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AWP&amp;B Work.</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03.02.2022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Accountant General – Performance Auditing Guidelines and Preparatory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NISHTHA – module pruning work at SCERT, Chennai.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AWP&amp;B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w:t>
            </w:r>
            <w:r w:rsidR="00A621EB">
              <w:rPr>
                <w:rFonts w:ascii="Times New Roman" w:hAnsi="Times New Roman" w:cs="Times New Roman"/>
                <w:sz w:val="24"/>
                <w:szCs w:val="24"/>
                <w:lang w:bidi="ar-SA"/>
              </w:rPr>
              <w:t>P&amp;B Consolidation work by Mr B.</w:t>
            </w:r>
            <w:r>
              <w:rPr>
                <w:rFonts w:ascii="Times New Roman" w:hAnsi="Times New Roman" w:cs="Times New Roman"/>
                <w:sz w:val="24"/>
                <w:szCs w:val="24"/>
                <w:lang w:bidi="ar-SA"/>
              </w:rPr>
              <w:t>Uthayakumar, Lecturer at SCERT, Chennai.</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English Dictionary Work.</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04.02.2022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NISHTHA – Module pruning work at SCERT, Chennai.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AWP&amp;B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w:t>
            </w:r>
            <w:r w:rsidR="00A621EB">
              <w:rPr>
                <w:rFonts w:ascii="Times New Roman" w:hAnsi="Times New Roman" w:cs="Times New Roman"/>
                <w:sz w:val="24"/>
                <w:szCs w:val="24"/>
                <w:lang w:bidi="ar-SA"/>
              </w:rPr>
              <w:t>P&amp;B Consolidation work by Mr B.</w:t>
            </w:r>
            <w:r>
              <w:rPr>
                <w:rFonts w:ascii="Times New Roman" w:hAnsi="Times New Roman" w:cs="Times New Roman"/>
                <w:sz w:val="24"/>
                <w:szCs w:val="24"/>
                <w:lang w:bidi="ar-SA"/>
              </w:rPr>
              <w:t>Uthayakumar, Lecturer at SCERT, Chennai.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07.02.2022</w:t>
            </w:r>
          </w:p>
        </w:tc>
        <w:tc>
          <w:tcPr>
            <w:tcW w:w="8644" w:type="dxa"/>
          </w:tcPr>
          <w:p w:rsidR="006A7D5D" w:rsidRDefault="00662F48" w:rsidP="00A621EB">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AWP&amp;B Consolidation work by Mr B.Uthayakumar, Lecturer at SCERT, Chennai.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08.02.2022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AW</w:t>
            </w:r>
            <w:r w:rsidR="00A621EB">
              <w:rPr>
                <w:rFonts w:ascii="Times New Roman" w:hAnsi="Times New Roman" w:cs="Times New Roman"/>
                <w:sz w:val="24"/>
                <w:szCs w:val="24"/>
                <w:lang w:bidi="ar-SA"/>
              </w:rPr>
              <w:t>P&amp;B Consolidation work by Mr B.</w:t>
            </w:r>
            <w:r>
              <w:rPr>
                <w:rFonts w:ascii="Times New Roman" w:hAnsi="Times New Roman" w:cs="Times New Roman"/>
                <w:sz w:val="24"/>
                <w:szCs w:val="24"/>
                <w:lang w:bidi="ar-SA"/>
              </w:rPr>
              <w:t>Uthayakumar, Lecturer at SCERT, Chennai.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09.02.2022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Taxonomy – Review work for 10th  standard Science by </w:t>
            </w:r>
            <w:r w:rsidR="00A621EB">
              <w:rPr>
                <w:rFonts w:ascii="Times New Roman" w:hAnsi="Times New Roman" w:cs="Times New Roman"/>
                <w:sz w:val="24"/>
                <w:szCs w:val="24"/>
                <w:lang w:bidi="ar-SA"/>
              </w:rPr>
              <w:t>Dr S.V.</w:t>
            </w:r>
            <w:r>
              <w:rPr>
                <w:rFonts w:ascii="Times New Roman" w:hAnsi="Times New Roman" w:cs="Times New Roman"/>
                <w:sz w:val="24"/>
                <w:szCs w:val="24"/>
                <w:lang w:bidi="ar-SA"/>
              </w:rPr>
              <w:t xml:space="preserve">Vijayalakmi </w:t>
            </w:r>
            <w:r w:rsidR="004F6F2C">
              <w:rPr>
                <w:rFonts w:ascii="Times New Roman" w:hAnsi="Times New Roman" w:cs="Times New Roman"/>
                <w:sz w:val="24"/>
                <w:szCs w:val="24"/>
                <w:lang w:bidi="ar-SA"/>
              </w:rPr>
              <w:t>S</w:t>
            </w:r>
            <w:r>
              <w:rPr>
                <w:rFonts w:ascii="Times New Roman" w:hAnsi="Times New Roman" w:cs="Times New Roman"/>
                <w:sz w:val="24"/>
                <w:szCs w:val="24"/>
                <w:lang w:bidi="ar-SA"/>
              </w:rPr>
              <w:t>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Annual Work Plan &amp; Budget (2022-2023).</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NISHTHA module pruning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Data Analysis.</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SCERT, DIET – Capacity Building workshop at at Yelagiri.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10.02.2022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10th standard Science by 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Annual Work Plan &amp; Budget (2022-2023).</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NISHTHA module pruning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Data Analysis.</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SCERT, DIET – Capacity Building workshop at Yelagiri.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11.02.2022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10th standard Science by 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Annual Work Plan &amp; Budget (2022-2023).</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NISHTHA module pruning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lastRenderedPageBreak/>
              <w:t>Action Research Data Analysis.</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SCERT, DIET – Capacity Building workshop at Yelagiri.</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lastRenderedPageBreak/>
              <w:t>14.02.2022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Taxonomy – Review work for 10th standard Science by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Health and well being module for NISHTHA was reframed.</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Chemistry.</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Yoga Training for Girls – 9</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to 12</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standard at DIET, Coimbatore organized by </w:t>
            </w:r>
            <w:r w:rsidR="00FE7BE5">
              <w:rPr>
                <w:rFonts w:ascii="Times New Roman" w:hAnsi="Times New Roman" w:cs="Times New Roman"/>
                <w:sz w:val="24"/>
                <w:szCs w:val="24"/>
                <w:lang w:bidi="ar-SA"/>
              </w:rPr>
              <w:t xml:space="preserve"> </w:t>
            </w:r>
            <w:r>
              <w:rPr>
                <w:rFonts w:ascii="Times New Roman" w:hAnsi="Times New Roman" w:cs="Times New Roman"/>
                <w:sz w:val="24"/>
                <w:szCs w:val="24"/>
                <w:lang w:bidi="ar-SA"/>
              </w:rPr>
              <w:t>Dr S. Peter Anandh, Lecturer.</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15.02.2022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10th standard Science byDr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Chemistry.</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Health and well being module for NISHTHA was reframed.</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Yoga Training for Girls – 9</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to 12</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standard at DIET, Coimbatore organized by</w:t>
            </w:r>
            <w:r w:rsidR="00FE7BE5">
              <w:rPr>
                <w:rFonts w:ascii="Times New Roman" w:hAnsi="Times New Roman" w:cs="Times New Roman"/>
                <w:sz w:val="24"/>
                <w:szCs w:val="24"/>
                <w:lang w:bidi="ar-SA"/>
              </w:rPr>
              <w:t xml:space="preserve"> </w:t>
            </w:r>
            <w:r>
              <w:rPr>
                <w:rFonts w:ascii="Times New Roman" w:hAnsi="Times New Roman" w:cs="Times New Roman"/>
                <w:sz w:val="24"/>
                <w:szCs w:val="24"/>
                <w:lang w:bidi="ar-SA"/>
              </w:rPr>
              <w:t xml:space="preserve"> Dr S. Peter Anandh,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Framing of New MCQ for Chemistry +1, +2 is carried out.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SMC Training – District Level Training is held at AVS Engineering College, Ammapet </w:t>
            </w:r>
            <w:r w:rsidR="00FE7BE5">
              <w:rPr>
                <w:rFonts w:ascii="Times New Roman" w:hAnsi="Times New Roman" w:cs="Times New Roman"/>
                <w:sz w:val="24"/>
                <w:szCs w:val="24"/>
                <w:lang w:bidi="ar-SA"/>
              </w:rPr>
              <w:t>-</w:t>
            </w:r>
            <w:r>
              <w:rPr>
                <w:rFonts w:ascii="Times New Roman" w:hAnsi="Times New Roman" w:cs="Times New Roman"/>
                <w:sz w:val="24"/>
                <w:szCs w:val="24"/>
                <w:lang w:bidi="ar-SA"/>
              </w:rPr>
              <w:t>Dr K. Kannaki, Senior Lecturer participated.</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16.02.2022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10th standard Science by 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Health and well being module for NISHTHA was reframed.</w:t>
            </w:r>
          </w:p>
          <w:p w:rsidR="00FE7BE5"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Yoga Training for Girls – 9</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to 12</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standard at DIET, Coimbatore organized by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Dr S. Peter Anandh,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Framing of New MCQ for Chemistry +1, +2 is carried out.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SMC Training – District Level Training is held at AVS Engineering College, Ammapet </w:t>
            </w:r>
            <w:r w:rsidR="00FE7BE5">
              <w:rPr>
                <w:rFonts w:ascii="Times New Roman" w:hAnsi="Times New Roman" w:cs="Times New Roman"/>
                <w:sz w:val="24"/>
                <w:szCs w:val="24"/>
                <w:lang w:bidi="ar-SA"/>
              </w:rPr>
              <w:t>-</w:t>
            </w:r>
            <w:r>
              <w:rPr>
                <w:rFonts w:ascii="Times New Roman" w:hAnsi="Times New Roman" w:cs="Times New Roman"/>
                <w:sz w:val="24"/>
                <w:szCs w:val="24"/>
                <w:lang w:bidi="ar-SA"/>
              </w:rPr>
              <w:t>Dr K. Kannaki, Senior Lecturer participated.</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17.02.2022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10th standard Science by 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Health and well being module for NISHTHA was reframed.</w:t>
            </w:r>
          </w:p>
          <w:p w:rsidR="00CE0EBC"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Yoga Training for Girls – 9</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to 12</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standard at Coimbatore DIET organized by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Dr S. Peter Anandh,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Framing of New MCQ for Chemistry +1, +2 is carried out.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Digital content support initiative work.</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18.02.2022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Yoga Training for Girls – 9</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to 12</w:t>
            </w:r>
            <w:r>
              <w:rPr>
                <w:rFonts w:ascii="Times New Roman" w:hAnsi="Times New Roman" w:cs="Times New Roman"/>
                <w:sz w:val="24"/>
                <w:szCs w:val="24"/>
                <w:vertAlign w:val="superscript"/>
                <w:lang w:bidi="ar-SA"/>
              </w:rPr>
              <w:t>th</w:t>
            </w:r>
            <w:r>
              <w:rPr>
                <w:rFonts w:ascii="Times New Roman" w:hAnsi="Times New Roman" w:cs="Times New Roman"/>
                <w:sz w:val="24"/>
                <w:szCs w:val="24"/>
                <w:lang w:bidi="ar-SA"/>
              </w:rPr>
              <w:t xml:space="preserve"> standard at DIET, Coimbatore organized by Dr S. Peter Anandh,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Digital content support initiative work.</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Taxonomy – Review work for 10th standard Science by </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Dr S.V. Vijayalakmi Shankar, Senior Lecturer.</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Taxonomy – Review work for Chemistry.</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21.02.2022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workshop.</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p w:rsidR="006A7D5D" w:rsidRDefault="00662F48" w:rsidP="00CE0EBC">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Science </w:t>
            </w:r>
            <w:r w:rsidR="00CE0EBC">
              <w:rPr>
                <w:rFonts w:ascii="Times New Roman" w:hAnsi="Times New Roman" w:cs="Times New Roman"/>
                <w:sz w:val="24"/>
                <w:szCs w:val="24"/>
                <w:lang w:bidi="ar-SA"/>
              </w:rPr>
              <w:t>e-Quiz</w:t>
            </w:r>
            <w:r>
              <w:rPr>
                <w:rFonts w:ascii="Times New Roman" w:hAnsi="Times New Roman" w:cs="Times New Roman"/>
                <w:sz w:val="24"/>
                <w:szCs w:val="24"/>
                <w:lang w:bidi="ar-SA"/>
              </w:rPr>
              <w:t xml:space="preserve"> Preparation.</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22.02.2022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Accountant General performance Audit.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documentation workshop.</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p w:rsidR="006A7D5D" w:rsidRDefault="00662F48" w:rsidP="000A5BB0">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 xml:space="preserve">Science </w:t>
            </w:r>
            <w:r w:rsidR="000A5BB0">
              <w:rPr>
                <w:rFonts w:ascii="Times New Roman" w:hAnsi="Times New Roman" w:cs="Times New Roman"/>
                <w:sz w:val="24"/>
                <w:szCs w:val="24"/>
                <w:lang w:bidi="ar-SA"/>
              </w:rPr>
              <w:t xml:space="preserve">e-Quiz </w:t>
            </w:r>
            <w:r>
              <w:rPr>
                <w:rFonts w:ascii="Times New Roman" w:hAnsi="Times New Roman" w:cs="Times New Roman"/>
                <w:sz w:val="24"/>
                <w:szCs w:val="24"/>
                <w:lang w:bidi="ar-SA"/>
              </w:rPr>
              <w:t>Preparation.</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23.02.2022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Accountant General performance Audit.</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documentation workshop.</w:t>
            </w:r>
          </w:p>
          <w:p w:rsidR="006C166F" w:rsidRDefault="006C166F">
            <w:pPr>
              <w:spacing w:after="0" w:line="240" w:lineRule="auto"/>
              <w:rPr>
                <w:rFonts w:ascii="Times New Roman" w:hAnsi="Times New Roman" w:cs="Times New Roman"/>
                <w:sz w:val="24"/>
                <w:szCs w:val="24"/>
                <w:lang w:bidi="ar-SA"/>
              </w:rPr>
            </w:pP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lastRenderedPageBreak/>
              <w:t>24.02.2022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Life Skill Education - District Level competition selection.</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documentation workshop.</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25.02.2022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documentation workshop.</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tc>
      </w:tr>
      <w:tr w:rsidR="006A7D5D" w:rsidTr="004F6F2C">
        <w:trPr>
          <w:jc w:val="center"/>
        </w:trPr>
        <w:tc>
          <w:tcPr>
            <w:tcW w:w="1417"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28.02.2022</w:t>
            </w:r>
          </w:p>
        </w:tc>
        <w:tc>
          <w:tcPr>
            <w:tcW w:w="8644" w:type="dxa"/>
          </w:tcPr>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School Leadership case study documentation workshop.</w:t>
            </w:r>
          </w:p>
          <w:p w:rsidR="006A7D5D" w:rsidRDefault="00662F48">
            <w:pPr>
              <w:spacing w:after="0" w:line="240" w:lineRule="auto"/>
              <w:rPr>
                <w:rFonts w:ascii="Times New Roman" w:hAnsi="Times New Roman" w:cs="Times New Roman"/>
                <w:sz w:val="24"/>
                <w:szCs w:val="24"/>
                <w:lang w:bidi="ar-SA"/>
              </w:rPr>
            </w:pPr>
            <w:r>
              <w:rPr>
                <w:rFonts w:ascii="Times New Roman" w:hAnsi="Times New Roman" w:cs="Times New Roman"/>
                <w:sz w:val="24"/>
                <w:szCs w:val="24"/>
                <w:lang w:bidi="ar-SA"/>
              </w:rPr>
              <w:t>Action Research and Research Project.</w:t>
            </w:r>
          </w:p>
        </w:tc>
      </w:tr>
    </w:tbl>
    <w:p w:rsidR="006A7D5D" w:rsidRDefault="006A7D5D">
      <w:pPr>
        <w:spacing w:after="0" w:line="240" w:lineRule="auto"/>
        <w:rPr>
          <w:rFonts w:ascii="Times New Roman" w:hAnsi="Times New Roman" w:cs="Times New Roman"/>
          <w:sz w:val="24"/>
          <w:szCs w:val="24"/>
        </w:rPr>
      </w:pPr>
    </w:p>
    <w:p w:rsidR="006A7D5D" w:rsidRDefault="00662F48">
      <w:pPr>
        <w:tabs>
          <w:tab w:val="left" w:pos="0"/>
        </w:tabs>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M.Selvam, Principal</w:t>
      </w:r>
    </w:p>
    <w:p w:rsidR="006A7D5D" w:rsidRDefault="00662F48">
      <w:pPr>
        <w:pStyle w:val="ListParagraph"/>
        <w:numPr>
          <w:ilvl w:val="0"/>
          <w:numId w:val="6"/>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Participated in ZARC -Action research zonal meeting at DIET,</w:t>
      </w:r>
      <w:r w:rsidR="007C056E">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Krishnagiri on 01.02.2022.</w:t>
      </w:r>
    </w:p>
    <w:p w:rsidR="006A7D5D" w:rsidRDefault="00662F48">
      <w:pPr>
        <w:pStyle w:val="ListParagraph"/>
        <w:numPr>
          <w:ilvl w:val="0"/>
          <w:numId w:val="6"/>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Visited Learning Outcomes Reinforcement training at GHS,</w:t>
      </w:r>
      <w:r w:rsidR="007C056E">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Kamalapuram on 02.02.2022.</w:t>
      </w:r>
    </w:p>
    <w:p w:rsidR="006A7D5D" w:rsidRDefault="00662F48">
      <w:pPr>
        <w:pStyle w:val="ListParagraph"/>
        <w:numPr>
          <w:ilvl w:val="0"/>
          <w:numId w:val="6"/>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Presided </w:t>
      </w:r>
      <w:r w:rsidR="005C22D2">
        <w:rPr>
          <w:rFonts w:ascii="Times New Roman" w:eastAsia="Arial Unicode MS" w:hAnsi="Times New Roman" w:cs="Times New Roman"/>
          <w:sz w:val="24"/>
          <w:szCs w:val="24"/>
        </w:rPr>
        <w:t>“</w:t>
      </w:r>
      <w:r w:rsidR="007C056E">
        <w:rPr>
          <w:rFonts w:ascii="Times New Roman" w:eastAsia="Arial Unicode MS" w:hAnsi="Times New Roman" w:cs="Times New Roman"/>
          <w:sz w:val="24"/>
          <w:szCs w:val="24"/>
        </w:rPr>
        <w:t>Aasaan</w:t>
      </w:r>
      <w:r>
        <w:rPr>
          <w:rFonts w:ascii="Times New Roman" w:eastAsia="Arial Unicode MS" w:hAnsi="Times New Roman" w:cs="Times New Roman"/>
          <w:sz w:val="24"/>
          <w:szCs w:val="24"/>
        </w:rPr>
        <w:t xml:space="preserve"> Avai</w:t>
      </w:r>
      <w:r w:rsidR="005C22D2">
        <w:rPr>
          <w:rFonts w:ascii="Times New Roman" w:eastAsia="Arial Unicode MS" w:hAnsi="Times New Roman" w:cs="Times New Roman"/>
          <w:sz w:val="24"/>
          <w:szCs w:val="24"/>
        </w:rPr>
        <w:t>”</w:t>
      </w:r>
      <w:r w:rsidR="004B125C">
        <w:rPr>
          <w:rFonts w:ascii="Times New Roman" w:eastAsia="Arial Unicode MS" w:hAnsi="Times New Roman" w:cs="Times New Roman"/>
          <w:sz w:val="24"/>
          <w:szCs w:val="24"/>
        </w:rPr>
        <w:t xml:space="preserve"> </w:t>
      </w:r>
      <w:r w:rsidR="007C056E">
        <w:rPr>
          <w:rFonts w:ascii="Times New Roman" w:eastAsia="Arial Unicode MS" w:hAnsi="Times New Roman" w:cs="Times New Roman"/>
          <w:sz w:val="24"/>
          <w:szCs w:val="24"/>
        </w:rPr>
        <w:t>Webinar</w:t>
      </w:r>
      <w:r>
        <w:rPr>
          <w:rFonts w:ascii="Times New Roman" w:eastAsia="Arial Unicode MS" w:hAnsi="Times New Roman" w:cs="Times New Roman"/>
          <w:sz w:val="24"/>
          <w:szCs w:val="24"/>
        </w:rPr>
        <w:t xml:space="preserve"> series on 06.02.2022, 12.02.2022, 20.02.2022 and 27.02.2022.</w:t>
      </w:r>
    </w:p>
    <w:p w:rsidR="006A7D5D" w:rsidRPr="00A6007F" w:rsidRDefault="00662F48">
      <w:pPr>
        <w:spacing w:line="360" w:lineRule="auto"/>
        <w:jc w:val="both"/>
        <w:rPr>
          <w:rFonts w:ascii="Times New Roman" w:eastAsia="Arial Unicode MS" w:hAnsi="Times New Roman" w:cs="Times New Roman"/>
          <w:color w:val="FF0000"/>
          <w:sz w:val="24"/>
          <w:szCs w:val="24"/>
        </w:rPr>
      </w:pPr>
      <w:r w:rsidRPr="00A6007F">
        <w:rPr>
          <w:rFonts w:ascii="Times New Roman" w:eastAsia="Arial Unicode MS" w:hAnsi="Times New Roman" w:cs="Times New Roman"/>
          <w:color w:val="FF0000"/>
          <w:sz w:val="24"/>
          <w:szCs w:val="24"/>
        </w:rPr>
        <w:t>Planning and Management Branch (P&amp;M):</w:t>
      </w:r>
    </w:p>
    <w:p w:rsidR="006A7D5D" w:rsidRDefault="00662F48">
      <w:pPr>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K.Kannaki,</w:t>
      </w:r>
      <w:r w:rsidR="00694364">
        <w:rPr>
          <w:rFonts w:ascii="Times New Roman" w:eastAsia="Arial Unicode MS" w:hAnsi="Times New Roman" w:cs="Times New Roman"/>
          <w:b/>
          <w:bCs/>
          <w:sz w:val="24"/>
          <w:szCs w:val="24"/>
        </w:rPr>
        <w:t xml:space="preserve"> </w:t>
      </w:r>
      <w:r>
        <w:rPr>
          <w:rFonts w:ascii="Times New Roman" w:eastAsia="Arial Unicode MS" w:hAnsi="Times New Roman" w:cs="Times New Roman"/>
          <w:b/>
          <w:bCs/>
          <w:sz w:val="24"/>
          <w:szCs w:val="24"/>
        </w:rPr>
        <w:t>Senior Lecturer</w:t>
      </w:r>
    </w:p>
    <w:p w:rsidR="006A7D5D" w:rsidRDefault="004B125C">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4.2.2022 –DIET Civil Work B</w:t>
      </w:r>
      <w:r w:rsidR="00662F48">
        <w:rPr>
          <w:rFonts w:ascii="Times New Roman" w:eastAsia="Arial Unicode MS" w:hAnsi="Times New Roman" w:cs="Times New Roman"/>
          <w:sz w:val="24"/>
          <w:szCs w:val="24"/>
        </w:rPr>
        <w:t>udget P</w:t>
      </w:r>
      <w:r>
        <w:rPr>
          <w:rFonts w:ascii="Times New Roman" w:eastAsia="Arial Unicode MS" w:hAnsi="Times New Roman" w:cs="Times New Roman"/>
          <w:sz w:val="24"/>
          <w:szCs w:val="24"/>
        </w:rPr>
        <w:t>reparation and Construction of New Toilet Rooms Budget</w:t>
      </w:r>
      <w:r w:rsidR="00662F48">
        <w:rPr>
          <w:rFonts w:ascii="Times New Roman" w:eastAsia="Arial Unicode MS" w:hAnsi="Times New Roman" w:cs="Times New Roman"/>
          <w:sz w:val="24"/>
          <w:szCs w:val="24"/>
        </w:rPr>
        <w:t xml:space="preserve"> Preparation work was seen.</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7.2.2022 &amp; 8.2.2022 – Annual Work Plan&amp; Budget for the Year</w:t>
      </w:r>
      <w:r w:rsidR="006642C4">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2022- 2023</w:t>
      </w:r>
      <w:r w:rsidR="004F6F2C">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work was seen.</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10.2.2022 - Annual Work Plan&amp; B</w:t>
      </w:r>
      <w:r w:rsidR="004B125C">
        <w:rPr>
          <w:rFonts w:ascii="Times New Roman" w:eastAsia="Arial Unicode MS" w:hAnsi="Times New Roman" w:cs="Times New Roman"/>
          <w:sz w:val="24"/>
          <w:szCs w:val="24"/>
        </w:rPr>
        <w:t>udget for the Year, 2022- 2023 s</w:t>
      </w:r>
      <w:r>
        <w:rPr>
          <w:rFonts w:ascii="Times New Roman" w:eastAsia="Arial Unicode MS" w:hAnsi="Times New Roman" w:cs="Times New Roman"/>
          <w:sz w:val="24"/>
          <w:szCs w:val="24"/>
        </w:rPr>
        <w:t>ubmitted to SCERT- Chennai.</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14.2.2022 – Action Research Documentation Work was seen.</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15.2.2022 &amp; 16.2.2022 – Attended District Level School Management Committee Training </w:t>
      </w:r>
      <w:r w:rsidR="004B125C">
        <w:rPr>
          <w:rFonts w:ascii="Times New Roman" w:eastAsia="Arial Unicode MS" w:hAnsi="Times New Roman" w:cs="Times New Roman"/>
          <w:sz w:val="24"/>
          <w:szCs w:val="24"/>
        </w:rPr>
        <w:t xml:space="preserve"> </w:t>
      </w:r>
      <w:r w:rsidR="004F6F2C">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Programme at AVS - Engineering College, Salem.</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18.2.2022 -   Action Research Document Correction Work was seen.</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25.2.2022 –Prepared Research Paper and mailed to Tamil Nadu Open University. </w:t>
      </w:r>
    </w:p>
    <w:p w:rsidR="006A7D5D" w:rsidRDefault="00662F48">
      <w:pPr>
        <w:pStyle w:val="ListParagraph"/>
        <w:numPr>
          <w:ilvl w:val="0"/>
          <w:numId w:val="7"/>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28.2.2022 – Research Paper Correction </w:t>
      </w:r>
      <w:r w:rsidR="006642C4">
        <w:rPr>
          <w:rFonts w:ascii="Times New Roman" w:eastAsia="Arial Unicode MS" w:hAnsi="Times New Roman" w:cs="Times New Roman"/>
          <w:sz w:val="24"/>
          <w:szCs w:val="24"/>
        </w:rPr>
        <w:t>work was</w:t>
      </w:r>
      <w:r w:rsidR="004B125C">
        <w:rPr>
          <w:rFonts w:ascii="Times New Roman" w:eastAsia="Arial Unicode MS" w:hAnsi="Times New Roman" w:cs="Times New Roman"/>
          <w:sz w:val="24"/>
          <w:szCs w:val="24"/>
        </w:rPr>
        <w:t xml:space="preserve"> done and mail sent</w:t>
      </w:r>
      <w:r>
        <w:rPr>
          <w:rFonts w:ascii="Times New Roman" w:eastAsia="Arial Unicode MS" w:hAnsi="Times New Roman" w:cs="Times New Roman"/>
          <w:sz w:val="24"/>
          <w:szCs w:val="24"/>
        </w:rPr>
        <w:t xml:space="preserve"> to Tamil Nadu Open University.</w:t>
      </w:r>
    </w:p>
    <w:p w:rsidR="006C166F" w:rsidRPr="006C166F" w:rsidRDefault="006C166F" w:rsidP="006C166F">
      <w:pPr>
        <w:pStyle w:val="ListParagraph"/>
        <w:tabs>
          <w:tab w:val="left" w:pos="0"/>
          <w:tab w:val="left" w:pos="420"/>
        </w:tabs>
        <w:ind w:left="840"/>
        <w:jc w:val="both"/>
        <w:rPr>
          <w:rFonts w:ascii="Times New Roman" w:eastAsia="Arial Unicode MS" w:hAnsi="Times New Roman" w:cs="Times New Roman"/>
          <w:sz w:val="16"/>
          <w:szCs w:val="24"/>
        </w:rPr>
      </w:pPr>
    </w:p>
    <w:p w:rsidR="006A7D5D" w:rsidRDefault="00662F48">
      <w:pPr>
        <w:tabs>
          <w:tab w:val="left" w:pos="0"/>
        </w:tabs>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Mr B.Uthayakumar, Lecturer</w:t>
      </w:r>
    </w:p>
    <w:p w:rsidR="006A7D5D" w:rsidRDefault="00662F48">
      <w:pPr>
        <w:pStyle w:val="ListParagraph"/>
        <w:numPr>
          <w:ilvl w:val="0"/>
          <w:numId w:val="8"/>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01.02.2022 Prepared Toy Based Pedagogy proposal work for </w:t>
      </w:r>
      <w:r w:rsidR="004B125C">
        <w:rPr>
          <w:rFonts w:ascii="Times New Roman" w:eastAsia="Arial Unicode MS" w:hAnsi="Times New Roman" w:cs="Times New Roman"/>
          <w:sz w:val="24"/>
          <w:szCs w:val="24"/>
        </w:rPr>
        <w:t xml:space="preserve">DIET </w:t>
      </w:r>
      <w:r>
        <w:rPr>
          <w:rFonts w:ascii="Times New Roman" w:eastAsia="Arial Unicode MS" w:hAnsi="Times New Roman" w:cs="Times New Roman"/>
          <w:sz w:val="24"/>
          <w:szCs w:val="24"/>
        </w:rPr>
        <w:t>Program &amp; Activities.</w:t>
      </w:r>
    </w:p>
    <w:p w:rsidR="006A7D5D" w:rsidRDefault="00694364">
      <w:pPr>
        <w:pStyle w:val="ListParagraph"/>
        <w:numPr>
          <w:ilvl w:val="0"/>
          <w:numId w:val="8"/>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03.02.2022 LO</w:t>
      </w:r>
      <w:r w:rsidR="00662F48">
        <w:rPr>
          <w:rFonts w:ascii="Times New Roman" w:eastAsia="Arial Unicode MS" w:hAnsi="Times New Roman" w:cs="Times New Roman"/>
          <w:sz w:val="24"/>
          <w:szCs w:val="24"/>
        </w:rPr>
        <w:t xml:space="preserve"> Booster Research Project Module preparation work was seen.</w:t>
      </w:r>
    </w:p>
    <w:p w:rsidR="006A7D5D" w:rsidRPr="004B125C" w:rsidRDefault="00662F48">
      <w:pPr>
        <w:pStyle w:val="ListParagraph"/>
        <w:numPr>
          <w:ilvl w:val="0"/>
          <w:numId w:val="8"/>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03.02.2022 to 18.02.2022 Involved in AWP</w:t>
      </w:r>
      <w:r>
        <w:rPr>
          <w:rFonts w:ascii="Times New Roman" w:hAnsi="Times New Roman" w:cs="Times New Roman"/>
          <w:sz w:val="24"/>
          <w:szCs w:val="24"/>
        </w:rPr>
        <w:t>&amp;B-2022-23 Consolidation work at SCERT, Chennai.</w:t>
      </w:r>
    </w:p>
    <w:p w:rsidR="006C166F" w:rsidRDefault="006C166F" w:rsidP="00A6007F">
      <w:pPr>
        <w:tabs>
          <w:tab w:val="left" w:pos="0"/>
        </w:tabs>
        <w:spacing w:after="0" w:line="360" w:lineRule="auto"/>
        <w:jc w:val="both"/>
        <w:rPr>
          <w:rFonts w:ascii="Times New Roman" w:eastAsia="Arial Unicode MS" w:hAnsi="Times New Roman" w:cs="Times New Roman"/>
          <w:b/>
          <w:bCs/>
          <w:color w:val="0000FF"/>
          <w:sz w:val="24"/>
          <w:szCs w:val="24"/>
        </w:rPr>
      </w:pPr>
    </w:p>
    <w:p w:rsidR="006C166F" w:rsidRDefault="006C166F" w:rsidP="00A6007F">
      <w:pPr>
        <w:tabs>
          <w:tab w:val="left" w:pos="0"/>
        </w:tabs>
        <w:spacing w:after="0" w:line="360" w:lineRule="auto"/>
        <w:jc w:val="both"/>
        <w:rPr>
          <w:rFonts w:ascii="Times New Roman" w:eastAsia="Arial Unicode MS" w:hAnsi="Times New Roman" w:cs="Times New Roman"/>
          <w:b/>
          <w:bCs/>
          <w:color w:val="0000FF"/>
          <w:sz w:val="24"/>
          <w:szCs w:val="24"/>
        </w:rPr>
      </w:pPr>
    </w:p>
    <w:p w:rsidR="006A7D5D" w:rsidRDefault="00662F48" w:rsidP="00A6007F">
      <w:pPr>
        <w:tabs>
          <w:tab w:val="left" w:pos="0"/>
        </w:tabs>
        <w:spacing w:after="0" w:line="360" w:lineRule="auto"/>
        <w:jc w:val="both"/>
        <w:rPr>
          <w:rFonts w:ascii="Times New Roman" w:eastAsia="Arial Unicode MS" w:hAnsi="Times New Roman" w:cs="Times New Roman"/>
          <w:b/>
          <w:bCs/>
          <w:color w:val="0000FF"/>
          <w:sz w:val="24"/>
          <w:szCs w:val="24"/>
        </w:rPr>
      </w:pPr>
      <w:r>
        <w:rPr>
          <w:rFonts w:ascii="Times New Roman" w:eastAsia="Arial Unicode MS" w:hAnsi="Times New Roman" w:cs="Times New Roman"/>
          <w:b/>
          <w:bCs/>
          <w:color w:val="0000FF"/>
          <w:sz w:val="24"/>
          <w:szCs w:val="24"/>
        </w:rPr>
        <w:lastRenderedPageBreak/>
        <w:t xml:space="preserve"> PRE – SERVICE TEACHER EDUCATION BRANCH (PSTE):</w:t>
      </w:r>
    </w:p>
    <w:p w:rsidR="006A7D5D" w:rsidRDefault="00662F48" w:rsidP="00A6007F">
      <w:pPr>
        <w:tabs>
          <w:tab w:val="left" w:pos="0"/>
        </w:tabs>
        <w:spacing w:after="0"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P.Govinda Prakash, Senior Lecturer</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1.2.2022 – Attended ZARC meeting at Krishnagri DIET.</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2.2.2022 – Involved in Program and Activities Budget Consolidation Work.</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3.2.2022 - AWP&amp;</w:t>
      </w:r>
      <w:r w:rsidR="007F1A30">
        <w:rPr>
          <w:rFonts w:ascii="Times New Roman" w:eastAsia="Arial Unicode MS" w:hAnsi="Times New Roman" w:cs="Times New Roman"/>
          <w:sz w:val="24"/>
          <w:szCs w:val="24"/>
        </w:rPr>
        <w:t>B 2022</w:t>
      </w:r>
      <w:r>
        <w:rPr>
          <w:rFonts w:ascii="Times New Roman" w:eastAsia="Arial Unicode MS" w:hAnsi="Times New Roman" w:cs="Times New Roman"/>
          <w:sz w:val="24"/>
          <w:szCs w:val="24"/>
        </w:rPr>
        <w:t>-23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4.2.2022 – Ezhil -TTI Scholarship Work and AWP&amp;B2022-</w:t>
      </w:r>
      <w:r w:rsidR="007F1A30">
        <w:rPr>
          <w:rFonts w:ascii="Times New Roman" w:eastAsia="Arial Unicode MS" w:hAnsi="Times New Roman" w:cs="Times New Roman"/>
          <w:sz w:val="24"/>
          <w:szCs w:val="24"/>
        </w:rPr>
        <w:t>23 Work</w:t>
      </w:r>
      <w:r>
        <w:rPr>
          <w:rFonts w:ascii="Times New Roman" w:eastAsia="Arial Unicode MS" w:hAnsi="Times New Roman" w:cs="Times New Roman"/>
          <w:sz w:val="24"/>
          <w:szCs w:val="24"/>
        </w:rPr>
        <w:t xml:space="preserve"> </w:t>
      </w:r>
      <w:r w:rsidR="007F1A30">
        <w:rPr>
          <w:rFonts w:ascii="Times New Roman" w:eastAsia="Arial Unicode MS" w:hAnsi="Times New Roman" w:cs="Times New Roman"/>
          <w:sz w:val="24"/>
          <w:szCs w:val="24"/>
        </w:rPr>
        <w:t>was seen</w:t>
      </w:r>
      <w:r>
        <w:rPr>
          <w:rFonts w:ascii="Times New Roman" w:eastAsia="Arial Unicode MS" w:hAnsi="Times New Roman" w:cs="Times New Roman"/>
          <w:sz w:val="24"/>
          <w:szCs w:val="24"/>
        </w:rPr>
        <w:t>.</w:t>
      </w:r>
    </w:p>
    <w:p w:rsidR="006A7D5D" w:rsidRDefault="007F1A30" w:rsidP="00A6007F">
      <w:pPr>
        <w:pStyle w:val="ListParagraph"/>
        <w:numPr>
          <w:ilvl w:val="0"/>
          <w:numId w:val="9"/>
        </w:numPr>
        <w:tabs>
          <w:tab w:val="left" w:pos="0"/>
        </w:tabs>
        <w:ind w:left="426" w:right="-187"/>
        <w:jc w:val="both"/>
        <w:rPr>
          <w:rFonts w:ascii="Times New Roman" w:eastAsia="Arial Unicode MS" w:hAnsi="Times New Roman" w:cs="Times New Roman"/>
          <w:b/>
          <w:bCs/>
          <w:sz w:val="24"/>
          <w:szCs w:val="24"/>
        </w:rPr>
      </w:pPr>
      <w:r>
        <w:rPr>
          <w:rFonts w:ascii="Times New Roman" w:eastAsia="Arial Unicode MS" w:hAnsi="Times New Roman" w:cs="Times New Roman"/>
          <w:sz w:val="24"/>
          <w:szCs w:val="24"/>
        </w:rPr>
        <w:t>7.2.2022 &amp;</w:t>
      </w:r>
      <w:r w:rsidR="00662F48">
        <w:rPr>
          <w:rFonts w:ascii="Times New Roman" w:eastAsia="Arial Unicode MS" w:hAnsi="Times New Roman" w:cs="Times New Roman"/>
          <w:sz w:val="24"/>
          <w:szCs w:val="24"/>
        </w:rPr>
        <w:t xml:space="preserve"> 8.2.2022 – Chennai AWP&amp;B Work – Acted as </w:t>
      </w:r>
      <w:r>
        <w:rPr>
          <w:rFonts w:ascii="Times New Roman" w:eastAsia="Arial Unicode MS" w:hAnsi="Times New Roman" w:cs="Times New Roman"/>
          <w:sz w:val="24"/>
          <w:szCs w:val="24"/>
        </w:rPr>
        <w:t>Principal in</w:t>
      </w:r>
      <w:r w:rsidR="00662F48">
        <w:rPr>
          <w:rFonts w:ascii="Times New Roman" w:eastAsia="Arial Unicode MS" w:hAnsi="Times New Roman" w:cs="Times New Roman"/>
          <w:sz w:val="24"/>
          <w:szCs w:val="24"/>
        </w:rPr>
        <w:t>-charge.</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9.2.2022–Life</w:t>
      </w:r>
      <w:r w:rsidR="004B125C">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Skills and School Management Committee meeting Preparatory Work and Action Research Work were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10.2.2022 &amp; 11.2.2022 – Ezhil TTI scholarship verification work &amp; Action Research Report preparatory Work were seen for year</w:t>
      </w:r>
      <w:r w:rsidR="004B125C">
        <w:rPr>
          <w:rFonts w:ascii="Times New Roman" w:eastAsia="Arial Unicode MS" w:hAnsi="Times New Roman" w:cs="Times New Roman"/>
          <w:sz w:val="24"/>
          <w:szCs w:val="24"/>
        </w:rPr>
        <w:t xml:space="preserve"> 2</w:t>
      </w:r>
      <w:r>
        <w:rPr>
          <w:rFonts w:ascii="Times New Roman" w:eastAsia="Arial Unicode MS" w:hAnsi="Times New Roman" w:cs="Times New Roman"/>
          <w:sz w:val="24"/>
          <w:szCs w:val="24"/>
        </w:rPr>
        <w:t>021- 2022.</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21.2.2022 – 2019 -2020 Research Project Consolidation Work and Action Research Work were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Life Skill Training Preparatory Work &amp; 2019-2020-Research Project Consolidation Work was done.</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23.2.2022 to 25.2.2022 – Research Project Consolidation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28.2.2022 – Research Project Consolidation Work was seen.</w:t>
      </w:r>
    </w:p>
    <w:p w:rsidR="006A7D5D" w:rsidRDefault="00662F48" w:rsidP="004F6F2C">
      <w:pPr>
        <w:tabs>
          <w:tab w:val="left" w:pos="0"/>
        </w:tabs>
        <w:ind w:left="6" w:right="-187"/>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S.Peter</w:t>
      </w:r>
      <w:r w:rsidR="004B125C">
        <w:rPr>
          <w:rFonts w:ascii="Times New Roman" w:eastAsia="Arial Unicode MS" w:hAnsi="Times New Roman" w:cs="Times New Roman"/>
          <w:b/>
          <w:bCs/>
          <w:sz w:val="24"/>
          <w:szCs w:val="24"/>
        </w:rPr>
        <w:t xml:space="preserve"> </w:t>
      </w:r>
      <w:r>
        <w:rPr>
          <w:rFonts w:ascii="Times New Roman" w:eastAsia="Arial Unicode MS" w:hAnsi="Times New Roman" w:cs="Times New Roman"/>
          <w:b/>
          <w:bCs/>
          <w:sz w:val="24"/>
          <w:szCs w:val="24"/>
        </w:rPr>
        <w:t>Anand</w:t>
      </w:r>
      <w:r w:rsidR="004B125C">
        <w:rPr>
          <w:rFonts w:ascii="Times New Roman" w:eastAsia="Arial Unicode MS" w:hAnsi="Times New Roman" w:cs="Times New Roman"/>
          <w:b/>
          <w:bCs/>
          <w:sz w:val="24"/>
          <w:szCs w:val="24"/>
        </w:rPr>
        <w:t>h</w:t>
      </w:r>
      <w:r>
        <w:rPr>
          <w:rFonts w:ascii="Times New Roman" w:eastAsia="Arial Unicode MS" w:hAnsi="Times New Roman" w:cs="Times New Roman"/>
          <w:b/>
          <w:bCs/>
          <w:sz w:val="24"/>
          <w:szCs w:val="24"/>
        </w:rPr>
        <w:t>, Lecturer</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01.02.2022 -04.02.2022 Involved in NISTHA Translation work at SCERT,</w:t>
      </w:r>
      <w:r w:rsidR="001777CF">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Chennai.</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07.02.2022- Involved in Module Translation work at SCERT- Chennai.</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08.02.2022- Capacity Building Video Editing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09.02.2022-</w:t>
      </w:r>
      <w:r w:rsidR="004B125C">
        <w:rPr>
          <w:rFonts w:ascii="Times New Roman" w:eastAsia="Arial Unicode MS" w:hAnsi="Times New Roman" w:cs="Times New Roman"/>
          <w:sz w:val="24"/>
          <w:szCs w:val="24"/>
        </w:rPr>
        <w:t xml:space="preserve"> Involved in Capacity Building Module </w:t>
      </w:r>
      <w:r>
        <w:rPr>
          <w:rFonts w:ascii="Times New Roman" w:eastAsia="Arial Unicode MS" w:hAnsi="Times New Roman" w:cs="Times New Roman"/>
          <w:sz w:val="24"/>
          <w:szCs w:val="24"/>
        </w:rPr>
        <w:t>Translation work at</w:t>
      </w:r>
      <w:r w:rsidR="001777CF">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SCERT-Chennai.</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10.02.2022 &amp; 11.02.2022- NISTHA Module (Capacity Building) correction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14.02.2022 Yoga video shooting work was done.</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15.02.2022 - 18.02.2022 Involved in Yoga Video Shooting at DIET-Coimbatore. </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21.02.2022 &amp; 28.02.2022- Involved in School Leadership Training Module Preparation work. </w:t>
      </w:r>
    </w:p>
    <w:p w:rsidR="006A7D5D" w:rsidRDefault="00662F48" w:rsidP="004F6F2C">
      <w:pPr>
        <w:tabs>
          <w:tab w:val="left" w:pos="0"/>
        </w:tabs>
        <w:ind w:left="6" w:right="-187"/>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Mrs S.Selvi ,</w:t>
      </w:r>
      <w:r w:rsidR="0097181F">
        <w:rPr>
          <w:rFonts w:ascii="Times New Roman" w:eastAsia="Arial Unicode MS" w:hAnsi="Times New Roman" w:cs="Times New Roman"/>
          <w:b/>
          <w:bCs/>
          <w:sz w:val="24"/>
          <w:szCs w:val="24"/>
        </w:rPr>
        <w:t xml:space="preserve"> </w:t>
      </w:r>
      <w:r>
        <w:rPr>
          <w:rFonts w:ascii="Times New Roman" w:eastAsia="Arial Unicode MS" w:hAnsi="Times New Roman" w:cs="Times New Roman"/>
          <w:b/>
          <w:bCs/>
          <w:sz w:val="24"/>
          <w:szCs w:val="24"/>
        </w:rPr>
        <w:t>Lecturer,</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1.2.2022 to 4.2.2022 – Action Research at Magudanchavadi Block, Training at GBHSS Magudanchavadi Block, and KK Nagar Primary School Visit on Action Research were carried out.</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7.2.2022 - A Report on Story Telling Training Workshop and Action Research -2022 Abstract were Prepared.</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8.2.2022 - Action Research Material Collection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9.2.2022 – December Month-2021News Letter Correction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10.2.2022 –Action Research work and News Letter Correction Work were done.</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11.2.2022 –Action Research documentation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15.2.2022 -Action Research documentation Work was seen.</w:t>
      </w:r>
    </w:p>
    <w:p w:rsidR="006A7D5D" w:rsidRDefault="00662F48" w:rsidP="00A6007F">
      <w:pPr>
        <w:pStyle w:val="ListParagraph"/>
        <w:numPr>
          <w:ilvl w:val="0"/>
          <w:numId w:val="9"/>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16.2.2022 – Teachers Action Research was guided.</w:t>
      </w:r>
    </w:p>
    <w:p w:rsidR="006A7D5D" w:rsidRDefault="00662F48" w:rsidP="004F6F2C">
      <w:pPr>
        <w:tabs>
          <w:tab w:val="left" w:pos="0"/>
        </w:tabs>
        <w:ind w:left="6" w:right="-187"/>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lastRenderedPageBreak/>
        <w:t xml:space="preserve">Mr R.Ravi, Lecturer, </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2.2.2022 -Learning Outcomes Reinforcement Training centre was visited at Dharapuram  Govt .Girls. Hr.Sec School.</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3.2.2022 – Action Research Work was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4.2.2022 – Ezhil TTI- I &amp; II Year Certificate Verification Work was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7.2.2022 to 9.2.2022 - Action Research Work was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10.2.2022 –   Act &amp; React -II “Kanishker” Work was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11.2.200 – Act &amp; React –I “Ashokar” preparatory work and Action Research documentation work was done.</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14.2.2022 – “Ashokar”- History Typing Work and Action Research Work were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15.2.2022 &amp; 16.2.2022 – “Kanishkar”- History and Action Research Work were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21.2.2022 – History Review Work and Action Research Correction Work were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22.2.2022 – History of “Kanishker” Correction Work and Typing Work was done.</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23.2.2022 - History </w:t>
      </w:r>
      <w:r w:rsidR="00C80BCA">
        <w:rPr>
          <w:rFonts w:ascii="Times New Roman" w:eastAsia="Arial Unicode MS" w:hAnsi="Times New Roman" w:cs="Times New Roman"/>
          <w:sz w:val="24"/>
          <w:szCs w:val="24"/>
        </w:rPr>
        <w:t>of Kanishker</w:t>
      </w:r>
      <w:r>
        <w:rPr>
          <w:rFonts w:ascii="Times New Roman" w:eastAsia="Arial Unicode MS" w:hAnsi="Times New Roman" w:cs="Times New Roman"/>
          <w:sz w:val="24"/>
          <w:szCs w:val="24"/>
        </w:rPr>
        <w:t xml:space="preserve"> Correction </w:t>
      </w:r>
      <w:r w:rsidR="004B125C">
        <w:rPr>
          <w:rFonts w:ascii="Times New Roman" w:eastAsia="Arial Unicode MS" w:hAnsi="Times New Roman" w:cs="Times New Roman"/>
          <w:sz w:val="24"/>
          <w:szCs w:val="24"/>
        </w:rPr>
        <w:t xml:space="preserve">work </w:t>
      </w:r>
      <w:r>
        <w:rPr>
          <w:rFonts w:ascii="Times New Roman" w:eastAsia="Arial Unicode MS" w:hAnsi="Times New Roman" w:cs="Times New Roman"/>
          <w:sz w:val="24"/>
          <w:szCs w:val="24"/>
        </w:rPr>
        <w:t>and Action Research Work</w:t>
      </w:r>
      <w:r w:rsidR="004B125C">
        <w:rPr>
          <w:rFonts w:ascii="Times New Roman" w:eastAsia="Arial Unicode MS" w:hAnsi="Times New Roman" w:cs="Times New Roman"/>
          <w:sz w:val="24"/>
          <w:szCs w:val="24"/>
        </w:rPr>
        <w:t xml:space="preserve"> was seen</w:t>
      </w:r>
      <w:r>
        <w:rPr>
          <w:rFonts w:ascii="Times New Roman" w:eastAsia="Arial Unicode MS" w:hAnsi="Times New Roman" w:cs="Times New Roman"/>
          <w:sz w:val="24"/>
          <w:szCs w:val="24"/>
        </w:rPr>
        <w:t>.</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24.2.2022 – “Kanishkar” History Correction Work </w:t>
      </w:r>
      <w:r w:rsidR="004B125C">
        <w:rPr>
          <w:rFonts w:ascii="Times New Roman" w:eastAsia="Arial Unicode MS" w:hAnsi="Times New Roman" w:cs="Times New Roman"/>
          <w:sz w:val="24"/>
          <w:szCs w:val="24"/>
        </w:rPr>
        <w:t xml:space="preserve">was </w:t>
      </w:r>
      <w:r>
        <w:rPr>
          <w:rFonts w:ascii="Times New Roman" w:eastAsia="Arial Unicode MS" w:hAnsi="Times New Roman" w:cs="Times New Roman"/>
          <w:sz w:val="24"/>
          <w:szCs w:val="24"/>
        </w:rPr>
        <w:t>done.</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25.2.2022 – History of “Kanishkar” Typing Work and Action Research Work were seen.</w:t>
      </w:r>
    </w:p>
    <w:p w:rsidR="006A7D5D" w:rsidRDefault="00662F48" w:rsidP="00A6007F">
      <w:pPr>
        <w:pStyle w:val="ListParagraph"/>
        <w:numPr>
          <w:ilvl w:val="0"/>
          <w:numId w:val="10"/>
        </w:numPr>
        <w:tabs>
          <w:tab w:val="left" w:pos="0"/>
        </w:tabs>
        <w:ind w:left="426" w:right="-187"/>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28.2.2022 – History </w:t>
      </w:r>
      <w:r w:rsidR="004B125C">
        <w:rPr>
          <w:rFonts w:ascii="Times New Roman" w:eastAsia="Arial Unicode MS" w:hAnsi="Times New Roman" w:cs="Times New Roman"/>
          <w:sz w:val="24"/>
          <w:szCs w:val="24"/>
        </w:rPr>
        <w:t xml:space="preserve">of “Kanishkar” </w:t>
      </w:r>
      <w:r>
        <w:rPr>
          <w:rFonts w:ascii="Times New Roman" w:eastAsia="Arial Unicode MS" w:hAnsi="Times New Roman" w:cs="Times New Roman"/>
          <w:sz w:val="24"/>
          <w:szCs w:val="24"/>
        </w:rPr>
        <w:t>Preparation Work and Action Research Work were done.</w:t>
      </w:r>
    </w:p>
    <w:p w:rsidR="004F6F2C" w:rsidRDefault="00662F48" w:rsidP="004F6F2C">
      <w:pPr>
        <w:spacing w:line="360" w:lineRule="auto"/>
        <w:rPr>
          <w:rFonts w:ascii="Times New Roman" w:eastAsia="Arial Unicode MS" w:hAnsi="Times New Roman" w:cs="Times New Roman"/>
          <w:b/>
          <w:color w:val="7030A0"/>
          <w:sz w:val="24"/>
          <w:szCs w:val="24"/>
        </w:rPr>
      </w:pPr>
      <w:r>
        <w:rPr>
          <w:rFonts w:ascii="Times New Roman" w:eastAsia="Arial Unicode MS" w:hAnsi="Times New Roman" w:cs="Times New Roman"/>
          <w:b/>
          <w:color w:val="7030A0"/>
          <w:sz w:val="24"/>
          <w:szCs w:val="24"/>
        </w:rPr>
        <w:t>In-service Field Interaction Innovation and Coordination Branch</w:t>
      </w:r>
      <w:r w:rsidR="004F6F2C">
        <w:rPr>
          <w:rFonts w:ascii="Times New Roman" w:eastAsia="Arial Unicode MS" w:hAnsi="Times New Roman" w:cs="Times New Roman"/>
          <w:b/>
          <w:color w:val="7030A0"/>
          <w:sz w:val="24"/>
          <w:szCs w:val="24"/>
        </w:rPr>
        <w:t xml:space="preserve"> (IFIC):</w:t>
      </w:r>
    </w:p>
    <w:p w:rsidR="006A7D5D" w:rsidRPr="004F6F2C" w:rsidRDefault="00662F48" w:rsidP="004F6F2C">
      <w:pPr>
        <w:spacing w:line="360" w:lineRule="auto"/>
        <w:rPr>
          <w:rFonts w:ascii="Times New Roman" w:eastAsia="Arial Unicode MS" w:hAnsi="Times New Roman" w:cs="Times New Roman"/>
          <w:b/>
          <w:color w:val="7030A0"/>
          <w:sz w:val="24"/>
          <w:szCs w:val="24"/>
        </w:rPr>
      </w:pPr>
      <w:r>
        <w:rPr>
          <w:rFonts w:ascii="Times New Roman" w:hAnsi="Times New Roman" w:cs="Times New Roman"/>
          <w:b/>
          <w:bCs/>
          <w:sz w:val="24"/>
          <w:szCs w:val="24"/>
        </w:rPr>
        <w:t>Dr K.</w:t>
      </w:r>
      <w:r w:rsidR="004F6F2C">
        <w:rPr>
          <w:rFonts w:ascii="Times New Roman" w:hAnsi="Times New Roman" w:cs="Times New Roman"/>
          <w:b/>
          <w:bCs/>
          <w:sz w:val="24"/>
          <w:szCs w:val="24"/>
        </w:rPr>
        <w:t xml:space="preserve"> </w:t>
      </w:r>
      <w:r>
        <w:rPr>
          <w:rFonts w:ascii="Times New Roman" w:hAnsi="Times New Roman" w:cs="Times New Roman"/>
          <w:b/>
          <w:bCs/>
          <w:sz w:val="24"/>
          <w:szCs w:val="24"/>
        </w:rPr>
        <w:t>Ramesh Kumar,</w:t>
      </w:r>
      <w:r w:rsidR="00881858">
        <w:rPr>
          <w:rFonts w:ascii="Times New Roman" w:hAnsi="Times New Roman" w:cs="Times New Roman"/>
          <w:b/>
          <w:bCs/>
          <w:sz w:val="24"/>
          <w:szCs w:val="24"/>
        </w:rPr>
        <w:t xml:space="preserve"> </w:t>
      </w:r>
      <w:r>
        <w:rPr>
          <w:rFonts w:ascii="Times New Roman" w:hAnsi="Times New Roman" w:cs="Times New Roman"/>
          <w:b/>
          <w:bCs/>
          <w:sz w:val="24"/>
          <w:szCs w:val="24"/>
        </w:rPr>
        <w:t>Lecturer</w:t>
      </w:r>
    </w:p>
    <w:tbl>
      <w:tblPr>
        <w:tblStyle w:val="TableGrid"/>
        <w:tblpPr w:leftFromText="180" w:rightFromText="180" w:vertAnchor="text" w:tblpXSpec="center" w:tblpY="1"/>
        <w:tblOverlap w:val="never"/>
        <w:tblW w:w="9606" w:type="dxa"/>
        <w:tblLayout w:type="fixed"/>
        <w:tblLook w:val="04A0"/>
      </w:tblPr>
      <w:tblGrid>
        <w:gridCol w:w="1321"/>
        <w:gridCol w:w="8285"/>
      </w:tblGrid>
      <w:tr w:rsidR="006A7D5D" w:rsidTr="00A6007F">
        <w:trPr>
          <w:trHeight w:val="604"/>
        </w:trPr>
        <w:tc>
          <w:tcPr>
            <w:tcW w:w="1321" w:type="dxa"/>
          </w:tcPr>
          <w:p w:rsidR="006A7D5D" w:rsidRDefault="00662F48">
            <w:pPr>
              <w:spacing w:before="120" w:after="120" w:line="360" w:lineRule="auto"/>
              <w:jc w:val="center"/>
              <w:rPr>
                <w:rFonts w:ascii="Times New Roman" w:hAnsi="Times New Roman" w:cs="Times New Roman"/>
                <w:b/>
                <w:bCs/>
                <w:sz w:val="24"/>
                <w:szCs w:val="24"/>
                <w:lang w:bidi="ar-SA"/>
              </w:rPr>
            </w:pPr>
            <w:r>
              <w:rPr>
                <w:rFonts w:ascii="Times New Roman" w:hAnsi="Times New Roman" w:cs="Times New Roman"/>
                <w:b/>
                <w:bCs/>
                <w:sz w:val="24"/>
                <w:szCs w:val="24"/>
                <w:lang w:bidi="ar-SA"/>
              </w:rPr>
              <w:t>Date</w:t>
            </w:r>
          </w:p>
        </w:tc>
        <w:tc>
          <w:tcPr>
            <w:tcW w:w="8285" w:type="dxa"/>
          </w:tcPr>
          <w:p w:rsidR="006A7D5D" w:rsidRDefault="00662F48">
            <w:pPr>
              <w:spacing w:before="120" w:after="120" w:line="360" w:lineRule="auto"/>
              <w:jc w:val="center"/>
              <w:rPr>
                <w:rFonts w:ascii="Times New Roman" w:hAnsi="Times New Roman" w:cs="Times New Roman"/>
                <w:b/>
                <w:bCs/>
                <w:sz w:val="24"/>
                <w:szCs w:val="24"/>
                <w:lang w:bidi="ar-SA"/>
              </w:rPr>
            </w:pPr>
            <w:r>
              <w:rPr>
                <w:rFonts w:ascii="Times New Roman" w:hAnsi="Times New Roman" w:cs="Times New Roman"/>
                <w:b/>
                <w:bCs/>
                <w:sz w:val="24"/>
                <w:szCs w:val="24"/>
                <w:lang w:bidi="ar-SA"/>
              </w:rPr>
              <w:t>Activity</w:t>
            </w:r>
          </w:p>
        </w:tc>
      </w:tr>
      <w:tr w:rsidR="006A7D5D" w:rsidTr="00A6007F">
        <w:trPr>
          <w:trHeight w:val="1012"/>
        </w:trPr>
        <w:tc>
          <w:tcPr>
            <w:tcW w:w="1321" w:type="dxa"/>
          </w:tcPr>
          <w:p w:rsidR="006A7D5D" w:rsidRDefault="00662F48" w:rsidP="00A6007F">
            <w:pPr>
              <w:spacing w:before="120" w:after="120"/>
              <w:jc w:val="center"/>
              <w:rPr>
                <w:rFonts w:ascii="Times New Roman" w:hAnsi="Times New Roman" w:cs="Times New Roman"/>
                <w:sz w:val="24"/>
                <w:szCs w:val="24"/>
                <w:lang w:bidi="ar-SA"/>
              </w:rPr>
            </w:pPr>
            <w:r>
              <w:rPr>
                <w:rFonts w:ascii="Times New Roman" w:hAnsi="Times New Roman" w:cs="Times New Roman"/>
                <w:sz w:val="24"/>
                <w:szCs w:val="24"/>
                <w:lang w:bidi="ar-SA"/>
              </w:rPr>
              <w:t>01.02.2022 to 04.02.2022</w:t>
            </w:r>
          </w:p>
        </w:tc>
        <w:tc>
          <w:tcPr>
            <w:tcW w:w="8285" w:type="dxa"/>
          </w:tcPr>
          <w:p w:rsidR="006A7D5D" w:rsidRDefault="00662F48">
            <w:pPr>
              <w:spacing w:before="120" w:after="120"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 xml:space="preserve">Involved in NISTHA module </w:t>
            </w:r>
            <w:r w:rsidR="00881858">
              <w:rPr>
                <w:rFonts w:ascii="Times New Roman" w:hAnsi="Times New Roman" w:cs="Times New Roman"/>
                <w:sz w:val="24"/>
                <w:szCs w:val="24"/>
                <w:lang w:bidi="ar-SA"/>
              </w:rPr>
              <w:t>translation and pruning work</w:t>
            </w:r>
            <w:r>
              <w:rPr>
                <w:rFonts w:ascii="Times New Roman" w:hAnsi="Times New Roman" w:cs="Times New Roman"/>
                <w:sz w:val="24"/>
                <w:szCs w:val="24"/>
                <w:lang w:bidi="ar-SA"/>
              </w:rPr>
              <w:t>shop as a resource person at SCERT, Chennai.</w:t>
            </w:r>
          </w:p>
        </w:tc>
      </w:tr>
      <w:tr w:rsidR="006A7D5D" w:rsidTr="00A6007F">
        <w:trPr>
          <w:trHeight w:val="90"/>
        </w:trPr>
        <w:tc>
          <w:tcPr>
            <w:tcW w:w="1321" w:type="dxa"/>
          </w:tcPr>
          <w:p w:rsidR="006A7D5D" w:rsidRDefault="00662F48" w:rsidP="00A6007F">
            <w:pPr>
              <w:spacing w:before="120" w:after="120"/>
              <w:jc w:val="center"/>
              <w:rPr>
                <w:rFonts w:ascii="Times New Roman" w:hAnsi="Times New Roman" w:cs="Times New Roman"/>
                <w:sz w:val="24"/>
                <w:szCs w:val="24"/>
                <w:lang w:bidi="ar-SA"/>
              </w:rPr>
            </w:pPr>
            <w:r>
              <w:rPr>
                <w:rFonts w:ascii="Times New Roman" w:hAnsi="Times New Roman" w:cs="Times New Roman"/>
                <w:sz w:val="24"/>
                <w:szCs w:val="24"/>
                <w:lang w:bidi="ar-SA"/>
              </w:rPr>
              <w:t>14.02.2022 to 18.02.2022</w:t>
            </w:r>
          </w:p>
        </w:tc>
        <w:tc>
          <w:tcPr>
            <w:tcW w:w="8285" w:type="dxa"/>
          </w:tcPr>
          <w:p w:rsidR="006A7D5D" w:rsidRDefault="00662F48">
            <w:pPr>
              <w:spacing w:before="120" w:after="120"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Involved in data analysis work for the purpose of</w:t>
            </w:r>
            <w:r w:rsidR="00881858">
              <w:rPr>
                <w:rFonts w:ascii="Times New Roman" w:hAnsi="Times New Roman" w:cs="Times New Roman"/>
                <w:sz w:val="24"/>
                <w:szCs w:val="24"/>
                <w:lang w:bidi="ar-SA"/>
              </w:rPr>
              <w:t xml:space="preserve"> </w:t>
            </w:r>
            <w:r>
              <w:rPr>
                <w:rFonts w:ascii="Times New Roman" w:hAnsi="Times New Roman" w:cs="Times New Roman"/>
                <w:sz w:val="24"/>
                <w:szCs w:val="24"/>
                <w:lang w:bidi="ar-SA"/>
              </w:rPr>
              <w:t xml:space="preserve"> Research Project.</w:t>
            </w:r>
          </w:p>
        </w:tc>
      </w:tr>
      <w:tr w:rsidR="006A7D5D" w:rsidTr="006E3461">
        <w:trPr>
          <w:trHeight w:val="3109"/>
        </w:trPr>
        <w:tc>
          <w:tcPr>
            <w:tcW w:w="1321" w:type="dxa"/>
          </w:tcPr>
          <w:p w:rsidR="006A7D5D" w:rsidRDefault="00662F48">
            <w:pPr>
              <w:spacing w:before="120" w:after="120" w:line="360" w:lineRule="auto"/>
              <w:jc w:val="center"/>
              <w:rPr>
                <w:rFonts w:ascii="Times New Roman" w:hAnsi="Times New Roman" w:cs="Times New Roman"/>
                <w:sz w:val="24"/>
                <w:szCs w:val="24"/>
                <w:lang w:bidi="ar-SA"/>
              </w:rPr>
            </w:pPr>
            <w:r>
              <w:rPr>
                <w:rFonts w:ascii="Times New Roman" w:hAnsi="Times New Roman" w:cs="Times New Roman"/>
                <w:sz w:val="24"/>
                <w:szCs w:val="24"/>
                <w:lang w:bidi="ar-SA"/>
              </w:rPr>
              <w:t>21.02.2022 to 24.02.2022</w:t>
            </w:r>
          </w:p>
        </w:tc>
        <w:tc>
          <w:tcPr>
            <w:tcW w:w="8285" w:type="dxa"/>
          </w:tcPr>
          <w:p w:rsidR="006A7D5D" w:rsidRDefault="00662F48">
            <w:pPr>
              <w:spacing w:before="120" w:after="120" w:line="360" w:lineRule="auto"/>
              <w:jc w:val="both"/>
              <w:rPr>
                <w:rFonts w:ascii="Times New Roman" w:hAnsi="Times New Roman" w:cs="Times New Roman"/>
                <w:sz w:val="24"/>
                <w:szCs w:val="24"/>
                <w:lang w:bidi="ar-SA"/>
              </w:rPr>
            </w:pPr>
            <w:r>
              <w:rPr>
                <w:rFonts w:ascii="Times New Roman" w:hAnsi="Times New Roman" w:cs="Times New Roman"/>
                <w:sz w:val="24"/>
                <w:szCs w:val="24"/>
                <w:lang w:bidi="ar-SA"/>
              </w:rPr>
              <w:t>Involved in Tamil</w:t>
            </w:r>
            <w:r w:rsidR="00881858">
              <w:rPr>
                <w:rFonts w:ascii="Times New Roman" w:hAnsi="Times New Roman" w:cs="Times New Roman"/>
                <w:sz w:val="24"/>
                <w:szCs w:val="24"/>
                <w:lang w:bidi="ar-SA"/>
              </w:rPr>
              <w:t xml:space="preserve"> </w:t>
            </w:r>
            <w:r>
              <w:rPr>
                <w:rFonts w:ascii="Times New Roman" w:hAnsi="Times New Roman" w:cs="Times New Roman"/>
                <w:sz w:val="24"/>
                <w:szCs w:val="24"/>
                <w:lang w:bidi="ar-SA"/>
              </w:rPr>
              <w:t xml:space="preserve">Nadu State Leadership Academy’s Teacher Incentives pruning work shop as a resource person at DIET Salem. </w:t>
            </w:r>
          </w:p>
          <w:p w:rsidR="006A7D5D" w:rsidRDefault="00662F48">
            <w:pPr>
              <w:spacing w:before="120" w:after="120" w:line="360" w:lineRule="auto"/>
              <w:jc w:val="both"/>
              <w:rPr>
                <w:rFonts w:ascii="Times New Roman" w:hAnsi="Times New Roman" w:cs="Times New Roman"/>
                <w:sz w:val="24"/>
                <w:szCs w:val="24"/>
                <w:lang w:bidi="ar-SA"/>
              </w:rPr>
            </w:pPr>
            <w:r>
              <w:rPr>
                <w:rFonts w:ascii="Times New Roman" w:hAnsi="Times New Roman" w:cs="Times New Roman"/>
                <w:noProof/>
                <w:sz w:val="24"/>
                <w:szCs w:val="24"/>
              </w:rPr>
              <w:drawing>
                <wp:inline distT="0" distB="0" distL="0" distR="0">
                  <wp:extent cx="1344088" cy="1098645"/>
                  <wp:effectExtent l="19050" t="0" r="8462"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1346225" cy="1100391"/>
                          </a:xfrm>
                          <a:prstGeom prst="rect">
                            <a:avLst/>
                          </a:prstGeom>
                          <a:noFill/>
                          <a:ln>
                            <a:noFill/>
                          </a:ln>
                        </pic:spPr>
                      </pic:pic>
                    </a:graphicData>
                  </a:graphic>
                </wp:inline>
              </w:drawing>
            </w:r>
            <w:r>
              <w:rPr>
                <w:rFonts w:ascii="Times New Roman" w:hAnsi="Times New Roman" w:cs="Times New Roman"/>
                <w:noProof/>
                <w:sz w:val="24"/>
                <w:szCs w:val="24"/>
              </w:rPr>
              <w:drawing>
                <wp:inline distT="0" distB="0" distL="0" distR="0">
                  <wp:extent cx="1707392" cy="1098739"/>
                  <wp:effectExtent l="19050" t="0" r="7108"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1733387" cy="1115467"/>
                          </a:xfrm>
                          <a:prstGeom prst="rect">
                            <a:avLst/>
                          </a:prstGeom>
                          <a:noFill/>
                        </pic:spPr>
                      </pic:pic>
                    </a:graphicData>
                  </a:graphic>
                </wp:inline>
              </w:drawing>
            </w:r>
          </w:p>
          <w:p w:rsidR="006A7D5D" w:rsidRDefault="00662F48">
            <w:pPr>
              <w:spacing w:before="120" w:after="120" w:line="360" w:lineRule="auto"/>
              <w:jc w:val="both"/>
              <w:rPr>
                <w:rFonts w:ascii="Times New Roman" w:hAnsi="Times New Roman" w:cs="Times New Roman"/>
                <w:sz w:val="24"/>
                <w:szCs w:val="24"/>
                <w:lang w:bidi="ar-SA"/>
              </w:rPr>
            </w:pPr>
            <w:r>
              <w:rPr>
                <w:rFonts w:ascii="Times New Roman" w:hAnsi="Times New Roman" w:cs="Times New Roman"/>
                <w:noProof/>
                <w:sz w:val="24"/>
                <w:szCs w:val="24"/>
              </w:rPr>
              <w:drawing>
                <wp:anchor distT="0" distB="0" distL="114300" distR="114300" simplePos="0" relativeHeight="251659264" behindDoc="0" locked="0" layoutInCell="1" allowOverlap="1">
                  <wp:simplePos x="0" y="0"/>
                  <wp:positionH relativeFrom="column">
                    <wp:posOffset>87630</wp:posOffset>
                  </wp:positionH>
                  <wp:positionV relativeFrom="paragraph">
                    <wp:posOffset>-1196340</wp:posOffset>
                  </wp:positionV>
                  <wp:extent cx="1263650" cy="1098550"/>
                  <wp:effectExtent l="19050" t="0" r="0" b="0"/>
                  <wp:wrapSquare wrapText="bothSides"/>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8"/>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1263650" cy="1098550"/>
                          </a:xfrm>
                          <a:prstGeom prst="rect">
                            <a:avLst/>
                          </a:prstGeom>
                          <a:noFill/>
                          <a:ln>
                            <a:noFill/>
                          </a:ln>
                        </pic:spPr>
                      </pic:pic>
                    </a:graphicData>
                  </a:graphic>
                </wp:anchor>
              </w:drawing>
            </w:r>
          </w:p>
        </w:tc>
      </w:tr>
    </w:tbl>
    <w:p w:rsidR="006A7D5D" w:rsidRDefault="00662F48">
      <w:pPr>
        <w:tabs>
          <w:tab w:val="left" w:pos="0"/>
        </w:tabs>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lastRenderedPageBreak/>
        <w:t>Mrs M.Mahalakshmi, Lecturer</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1.2.2022 to 4.2.2022 – Involved in NISTHA mod</w:t>
      </w:r>
      <w:r w:rsidR="00881858">
        <w:rPr>
          <w:rFonts w:ascii="Times New Roman" w:hAnsi="Times New Roman" w:cs="Times New Roman"/>
          <w:sz w:val="24"/>
          <w:szCs w:val="24"/>
        </w:rPr>
        <w:t>ule translation and pruning work</w:t>
      </w:r>
      <w:r>
        <w:rPr>
          <w:rFonts w:ascii="Times New Roman" w:hAnsi="Times New Roman" w:cs="Times New Roman"/>
          <w:sz w:val="24"/>
          <w:szCs w:val="24"/>
        </w:rPr>
        <w:t>shop as a resource person at SCERT, Chennai.</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7.2.2022 to 9.2.2022 - NISTHA Module Translation and Correction Work was seen at DIET, Salem.</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 xml:space="preserve">10.2.2022 – ICT Module Correction Work </w:t>
      </w:r>
      <w:r w:rsidR="00F85FA4">
        <w:rPr>
          <w:rFonts w:ascii="Times New Roman" w:hAnsi="Times New Roman" w:cs="Times New Roman"/>
          <w:sz w:val="24"/>
          <w:szCs w:val="24"/>
        </w:rPr>
        <w:t xml:space="preserve">was seen </w:t>
      </w:r>
      <w:r>
        <w:rPr>
          <w:rFonts w:ascii="Times New Roman" w:hAnsi="Times New Roman" w:cs="Times New Roman"/>
          <w:sz w:val="24"/>
          <w:szCs w:val="24"/>
        </w:rPr>
        <w:t>at DIET, Salem</w:t>
      </w:r>
      <w:r w:rsidR="00F85FA4">
        <w:rPr>
          <w:rFonts w:ascii="Times New Roman" w:hAnsi="Times New Roman" w:cs="Times New Roman"/>
          <w:sz w:val="24"/>
          <w:szCs w:val="24"/>
        </w:rPr>
        <w:t>.</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 xml:space="preserve">11.2.2022 – NISTHA Evaluation Question Preparation work was seen at DIET, Salem. </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14.2.2022 – NISTHA Yoga Module Correction Work at DIET, Salem was done.</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15.2.2022 - NISTHA Module Translation</w:t>
      </w:r>
      <w:r w:rsidR="006925E4">
        <w:rPr>
          <w:rFonts w:ascii="Times New Roman" w:hAnsi="Times New Roman" w:cs="Times New Roman"/>
          <w:sz w:val="24"/>
          <w:szCs w:val="24"/>
        </w:rPr>
        <w:t xml:space="preserve"> work and 6th</w:t>
      </w:r>
      <w:r>
        <w:rPr>
          <w:rFonts w:ascii="Times New Roman" w:hAnsi="Times New Roman" w:cs="Times New Roman"/>
          <w:sz w:val="24"/>
          <w:szCs w:val="24"/>
        </w:rPr>
        <w:t xml:space="preserve"> </w:t>
      </w:r>
      <w:r w:rsidR="006925E4">
        <w:rPr>
          <w:rFonts w:ascii="Times New Roman" w:hAnsi="Times New Roman" w:cs="Times New Roman"/>
          <w:sz w:val="24"/>
          <w:szCs w:val="24"/>
        </w:rPr>
        <w:t>std Mathematics</w:t>
      </w:r>
      <w:r>
        <w:rPr>
          <w:rFonts w:ascii="Times New Roman" w:hAnsi="Times New Roman" w:cs="Times New Roman"/>
          <w:sz w:val="24"/>
          <w:szCs w:val="24"/>
        </w:rPr>
        <w:t xml:space="preserve"> Module </w:t>
      </w:r>
      <w:r w:rsidR="006925E4">
        <w:rPr>
          <w:rFonts w:ascii="Times New Roman" w:hAnsi="Times New Roman" w:cs="Times New Roman"/>
          <w:sz w:val="24"/>
          <w:szCs w:val="24"/>
        </w:rPr>
        <w:t xml:space="preserve">preparation work </w:t>
      </w:r>
      <w:r>
        <w:rPr>
          <w:rFonts w:ascii="Times New Roman" w:hAnsi="Times New Roman" w:cs="Times New Roman"/>
          <w:sz w:val="24"/>
          <w:szCs w:val="24"/>
        </w:rPr>
        <w:t>at DIET, Salem was done.</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16.2.2022 - NISTHA 6th Module Translation Work at DIET, Salem was done.</w:t>
      </w:r>
    </w:p>
    <w:p w:rsidR="006A7D5D" w:rsidRDefault="00662F48" w:rsidP="006925E4">
      <w:pPr>
        <w:pStyle w:val="ListParagraph"/>
        <w:numPr>
          <w:ilvl w:val="0"/>
          <w:numId w:val="20"/>
        </w:numPr>
        <w:tabs>
          <w:tab w:val="left" w:pos="420"/>
        </w:tabs>
        <w:rPr>
          <w:rFonts w:ascii="Times New Roman" w:hAnsi="Times New Roman" w:cs="Times New Roman"/>
          <w:color w:val="FF0000"/>
          <w:sz w:val="24"/>
          <w:szCs w:val="24"/>
        </w:rPr>
      </w:pPr>
      <w:r>
        <w:rPr>
          <w:rFonts w:ascii="Times New Roman" w:hAnsi="Times New Roman" w:cs="Times New Roman"/>
          <w:sz w:val="24"/>
          <w:szCs w:val="24"/>
        </w:rPr>
        <w:t xml:space="preserve">21.2.2022 to 24.2.2022 – </w:t>
      </w:r>
      <w:r w:rsidR="00F85FA4">
        <w:rPr>
          <w:rFonts w:ascii="Times New Roman" w:hAnsi="Times New Roman" w:cs="Times New Roman"/>
          <w:sz w:val="24"/>
          <w:szCs w:val="24"/>
        </w:rPr>
        <w:t xml:space="preserve">Attended Online </w:t>
      </w:r>
      <w:r>
        <w:rPr>
          <w:rFonts w:ascii="Times New Roman" w:hAnsi="Times New Roman" w:cs="Times New Roman"/>
          <w:sz w:val="24"/>
          <w:szCs w:val="24"/>
        </w:rPr>
        <w:t>School Leadership Development Workshop</w:t>
      </w:r>
      <w:r w:rsidR="00904A79">
        <w:rPr>
          <w:rFonts w:ascii="Times New Roman" w:hAnsi="Times New Roman" w:cs="Times New Roman"/>
          <w:sz w:val="24"/>
          <w:szCs w:val="24"/>
        </w:rPr>
        <w:t xml:space="preserve"> </w:t>
      </w:r>
      <w:r>
        <w:rPr>
          <w:rFonts w:ascii="Times New Roman" w:hAnsi="Times New Roman" w:cs="Times New Roman"/>
          <w:sz w:val="24"/>
          <w:szCs w:val="24"/>
        </w:rPr>
        <w:t xml:space="preserve">Program </w:t>
      </w:r>
      <w:r w:rsidR="00C60BBF">
        <w:rPr>
          <w:rFonts w:ascii="Times New Roman" w:hAnsi="Times New Roman" w:cs="Times New Roman"/>
          <w:sz w:val="24"/>
          <w:szCs w:val="24"/>
        </w:rPr>
        <w:t>conducted by</w:t>
      </w:r>
      <w:r>
        <w:rPr>
          <w:rFonts w:ascii="Times New Roman" w:hAnsi="Times New Roman" w:cs="Times New Roman"/>
          <w:sz w:val="24"/>
          <w:szCs w:val="24"/>
        </w:rPr>
        <w:t xml:space="preserve"> DIET, Kothagiri.</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25.2.2022 – School L</w:t>
      </w:r>
      <w:r w:rsidR="00407BAE">
        <w:rPr>
          <w:rFonts w:ascii="Times New Roman" w:hAnsi="Times New Roman" w:cs="Times New Roman"/>
          <w:sz w:val="24"/>
          <w:szCs w:val="24"/>
        </w:rPr>
        <w:t xml:space="preserve">eadership </w:t>
      </w:r>
      <w:r>
        <w:rPr>
          <w:rFonts w:ascii="Times New Roman" w:hAnsi="Times New Roman" w:cs="Times New Roman"/>
          <w:sz w:val="24"/>
          <w:szCs w:val="24"/>
        </w:rPr>
        <w:t>Program Consolidation and NISTHA Module Translation Work was done.</w:t>
      </w:r>
    </w:p>
    <w:p w:rsidR="006A7D5D" w:rsidRDefault="00662F48" w:rsidP="006925E4">
      <w:pPr>
        <w:pStyle w:val="ListParagraph"/>
        <w:numPr>
          <w:ilvl w:val="0"/>
          <w:numId w:val="20"/>
        </w:numPr>
        <w:tabs>
          <w:tab w:val="left" w:pos="420"/>
        </w:tabs>
        <w:rPr>
          <w:rFonts w:ascii="Times New Roman" w:hAnsi="Times New Roman" w:cs="Times New Roman"/>
          <w:sz w:val="24"/>
          <w:szCs w:val="24"/>
        </w:rPr>
      </w:pPr>
      <w:r>
        <w:rPr>
          <w:rFonts w:ascii="Times New Roman" w:hAnsi="Times New Roman" w:cs="Times New Roman"/>
          <w:sz w:val="24"/>
          <w:szCs w:val="24"/>
        </w:rPr>
        <w:t>28.2.2022 – Preparatory Work for Life Skill Education Training was done.</w:t>
      </w: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Educational Technology Branch</w:t>
      </w:r>
      <w:r w:rsidR="00766262">
        <w:rPr>
          <w:rFonts w:ascii="Times New Roman" w:eastAsia="Arial Unicode MS" w:hAnsi="Times New Roman" w:cs="Times New Roman"/>
          <w:b/>
          <w:bCs/>
          <w:sz w:val="24"/>
          <w:szCs w:val="24"/>
        </w:rPr>
        <w:t xml:space="preserve"> (ET):</w:t>
      </w: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 xml:space="preserve"> Mrs G.Dhanammal, Senior Lecturer </w:t>
      </w:r>
      <w:r w:rsidR="00766262">
        <w:rPr>
          <w:rFonts w:ascii="Times New Roman" w:eastAsia="Arial Unicode MS" w:hAnsi="Times New Roman" w:cs="Times New Roman"/>
          <w:b/>
          <w:bCs/>
          <w:sz w:val="24"/>
          <w:szCs w:val="24"/>
        </w:rPr>
        <w:t xml:space="preserve"> </w:t>
      </w:r>
    </w:p>
    <w:p w:rsidR="006925E4" w:rsidRDefault="00662F48" w:rsidP="006925E4">
      <w:pPr>
        <w:pStyle w:val="ListParagraph"/>
        <w:numPr>
          <w:ilvl w:val="0"/>
          <w:numId w:val="13"/>
        </w:numPr>
        <w:tabs>
          <w:tab w:val="left" w:pos="0"/>
        </w:tabs>
        <w:spacing w:line="360" w:lineRule="auto"/>
        <w:jc w:val="both"/>
        <w:rPr>
          <w:rFonts w:ascii="Times New Roman" w:hAnsi="Times New Roman" w:cs="Times New Roman"/>
          <w:sz w:val="24"/>
          <w:szCs w:val="24"/>
        </w:rPr>
      </w:pPr>
      <w:r w:rsidRPr="006925E4">
        <w:rPr>
          <w:rFonts w:ascii="Times New Roman" w:hAnsi="Times New Roman" w:cs="Times New Roman"/>
          <w:sz w:val="24"/>
          <w:szCs w:val="24"/>
        </w:rPr>
        <w:t xml:space="preserve">1.2.2022 – </w:t>
      </w:r>
      <w:r w:rsidR="006925E4" w:rsidRPr="006925E4">
        <w:rPr>
          <w:rFonts w:ascii="Times New Roman" w:hAnsi="Times New Roman" w:cs="Times New Roman"/>
          <w:sz w:val="24"/>
          <w:szCs w:val="24"/>
        </w:rPr>
        <w:t xml:space="preserve">Prepared </w:t>
      </w:r>
      <w:r w:rsidRPr="006925E4">
        <w:rPr>
          <w:rFonts w:ascii="Times New Roman" w:hAnsi="Times New Roman" w:cs="Times New Roman"/>
          <w:sz w:val="24"/>
          <w:szCs w:val="24"/>
        </w:rPr>
        <w:t xml:space="preserve">Programme and Activities </w:t>
      </w:r>
      <w:r w:rsidR="00407BAE" w:rsidRPr="006925E4">
        <w:rPr>
          <w:rFonts w:ascii="Times New Roman" w:hAnsi="Times New Roman" w:cs="Times New Roman"/>
          <w:sz w:val="24"/>
          <w:szCs w:val="24"/>
        </w:rPr>
        <w:t>proposal and</w:t>
      </w:r>
      <w:r w:rsidRPr="006925E4">
        <w:rPr>
          <w:rFonts w:ascii="Times New Roman" w:hAnsi="Times New Roman" w:cs="Times New Roman"/>
          <w:sz w:val="24"/>
          <w:szCs w:val="24"/>
        </w:rPr>
        <w:t xml:space="preserve"> Research Proposal Budget </w:t>
      </w:r>
      <w:r w:rsidR="006925E4" w:rsidRPr="006925E4">
        <w:rPr>
          <w:rFonts w:ascii="Times New Roman" w:hAnsi="Times New Roman" w:cs="Times New Roman"/>
          <w:sz w:val="24"/>
          <w:szCs w:val="24"/>
        </w:rPr>
        <w:t>wo</w:t>
      </w:r>
      <w:r w:rsidRPr="006925E4">
        <w:rPr>
          <w:rFonts w:ascii="Times New Roman" w:hAnsi="Times New Roman" w:cs="Times New Roman"/>
          <w:sz w:val="24"/>
          <w:szCs w:val="24"/>
        </w:rPr>
        <w:t>rk at DIET, Salem was seen.</w:t>
      </w:r>
    </w:p>
    <w:p w:rsidR="006A7D5D" w:rsidRPr="006925E4" w:rsidRDefault="00662F48" w:rsidP="006925E4">
      <w:pPr>
        <w:pStyle w:val="ListParagraph"/>
        <w:numPr>
          <w:ilvl w:val="0"/>
          <w:numId w:val="13"/>
        </w:numPr>
        <w:tabs>
          <w:tab w:val="left" w:pos="0"/>
        </w:tabs>
        <w:spacing w:line="360" w:lineRule="auto"/>
        <w:jc w:val="both"/>
        <w:rPr>
          <w:rFonts w:ascii="Times New Roman" w:hAnsi="Times New Roman" w:cs="Times New Roman"/>
          <w:sz w:val="24"/>
          <w:szCs w:val="24"/>
        </w:rPr>
      </w:pPr>
      <w:r w:rsidRPr="006925E4">
        <w:rPr>
          <w:rFonts w:ascii="Times New Roman" w:hAnsi="Times New Roman" w:cs="Times New Roman"/>
          <w:sz w:val="24"/>
          <w:szCs w:val="24"/>
        </w:rPr>
        <w:t>2.2.2022 – Action Research Google Form creation work was done.</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3.2.2022 – Attended Staff Meeting regarding need based training programme.</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4.2.2022 – Prepared and Coordinated Need Based Training List</w:t>
      </w:r>
      <w:r w:rsidR="006925E4">
        <w:rPr>
          <w:rFonts w:ascii="Times New Roman" w:hAnsi="Times New Roman" w:cs="Times New Roman"/>
          <w:sz w:val="24"/>
          <w:szCs w:val="24"/>
        </w:rPr>
        <w:t xml:space="preserve"> for Teachers</w:t>
      </w:r>
      <w:r>
        <w:rPr>
          <w:rFonts w:ascii="Times New Roman" w:hAnsi="Times New Roman" w:cs="Times New Roman"/>
          <w:sz w:val="24"/>
          <w:szCs w:val="24"/>
        </w:rPr>
        <w:t>.</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8.2.2022 - Acti</w:t>
      </w:r>
      <w:r w:rsidR="006925E4">
        <w:rPr>
          <w:rFonts w:ascii="Times New Roman" w:hAnsi="Times New Roman" w:cs="Times New Roman"/>
          <w:sz w:val="24"/>
          <w:szCs w:val="24"/>
        </w:rPr>
        <w:t>on Research Typing Work was done</w:t>
      </w:r>
      <w:r>
        <w:rPr>
          <w:rFonts w:ascii="Times New Roman" w:hAnsi="Times New Roman" w:cs="Times New Roman"/>
          <w:sz w:val="24"/>
          <w:szCs w:val="24"/>
        </w:rPr>
        <w:t>.</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14.2.2022 - Action Research Documentation work was done.</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 xml:space="preserve">15.2.2022 – </w:t>
      </w:r>
      <w:r w:rsidR="006925E4">
        <w:rPr>
          <w:rFonts w:ascii="Times New Roman" w:hAnsi="Times New Roman" w:cs="Times New Roman"/>
          <w:sz w:val="24"/>
          <w:szCs w:val="24"/>
        </w:rPr>
        <w:t>Action Research module preparation work</w:t>
      </w:r>
      <w:r>
        <w:rPr>
          <w:rFonts w:ascii="Times New Roman" w:hAnsi="Times New Roman" w:cs="Times New Roman"/>
          <w:sz w:val="24"/>
          <w:szCs w:val="24"/>
        </w:rPr>
        <w:t xml:space="preserve"> was seen.</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16.2.2022 to 18.2.2022 – Prepared 6</w:t>
      </w:r>
      <w:r>
        <w:rPr>
          <w:rFonts w:ascii="Times New Roman" w:hAnsi="Times New Roman" w:cs="Times New Roman"/>
          <w:sz w:val="24"/>
          <w:szCs w:val="24"/>
          <w:vertAlign w:val="superscript"/>
        </w:rPr>
        <w:t>th</w:t>
      </w:r>
      <w:r w:rsidR="006925E4">
        <w:rPr>
          <w:rFonts w:ascii="Times New Roman" w:hAnsi="Times New Roman" w:cs="Times New Roman"/>
          <w:sz w:val="24"/>
          <w:szCs w:val="24"/>
          <w:vertAlign w:val="superscript"/>
        </w:rPr>
        <w:t xml:space="preserve"> </w:t>
      </w:r>
      <w:r>
        <w:rPr>
          <w:rFonts w:ascii="Times New Roman" w:hAnsi="Times New Roman" w:cs="Times New Roman"/>
          <w:sz w:val="24"/>
          <w:szCs w:val="24"/>
        </w:rPr>
        <w:t>std Questions for Social Science</w:t>
      </w:r>
      <w:r w:rsidR="006925E4">
        <w:rPr>
          <w:rFonts w:ascii="Times New Roman" w:hAnsi="Times New Roman" w:cs="Times New Roman"/>
          <w:sz w:val="24"/>
          <w:szCs w:val="24"/>
        </w:rPr>
        <w:t xml:space="preserve"> subject</w:t>
      </w:r>
      <w:r>
        <w:rPr>
          <w:rFonts w:ascii="Times New Roman" w:hAnsi="Times New Roman" w:cs="Times New Roman"/>
          <w:sz w:val="24"/>
          <w:szCs w:val="24"/>
        </w:rPr>
        <w:t>.</w:t>
      </w:r>
    </w:p>
    <w:p w:rsidR="006A7D5D" w:rsidRDefault="00662F48">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21.2.2022 to 27.2.2022 – Prepared Sense Life Map of “Satrapathi Sivaji”.</w:t>
      </w:r>
    </w:p>
    <w:p w:rsidR="006A7D5D" w:rsidRDefault="00662F48">
      <w:pPr>
        <w:tabs>
          <w:tab w:val="left" w:pos="0"/>
        </w:tabs>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V.Suganya,</w:t>
      </w:r>
      <w:r w:rsidR="00766262">
        <w:rPr>
          <w:rFonts w:ascii="Times New Roman" w:eastAsia="Arial Unicode MS" w:hAnsi="Times New Roman" w:cs="Times New Roman"/>
          <w:b/>
          <w:bCs/>
          <w:sz w:val="24"/>
          <w:szCs w:val="24"/>
        </w:rPr>
        <w:t xml:space="preserve"> </w:t>
      </w:r>
      <w:r>
        <w:rPr>
          <w:rFonts w:ascii="Times New Roman" w:eastAsia="Arial Unicode MS" w:hAnsi="Times New Roman" w:cs="Times New Roman"/>
          <w:b/>
          <w:bCs/>
          <w:sz w:val="24"/>
          <w:szCs w:val="24"/>
        </w:rPr>
        <w:t>Lecturer</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4.2.2022 - Ezhil - TTI Scholarship Verification Work was seen.</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7.2.2022 – Prepared Action Research Abstract.</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8.2.2022 &amp; 9.2.</w:t>
      </w:r>
      <w:r w:rsidR="00C82D55">
        <w:rPr>
          <w:rFonts w:ascii="Times New Roman" w:eastAsia="Arial Unicode MS" w:hAnsi="Times New Roman" w:cs="Times New Roman"/>
          <w:sz w:val="24"/>
          <w:szCs w:val="24"/>
        </w:rPr>
        <w:t>2022 –December-2021 month Newsl</w:t>
      </w:r>
      <w:r>
        <w:rPr>
          <w:rFonts w:ascii="Times New Roman" w:eastAsia="Arial Unicode MS" w:hAnsi="Times New Roman" w:cs="Times New Roman"/>
          <w:sz w:val="24"/>
          <w:szCs w:val="24"/>
        </w:rPr>
        <w:t>etter work was seen.</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10.2.2022 – </w:t>
      </w:r>
      <w:r w:rsidRPr="00C33F8C">
        <w:rPr>
          <w:rFonts w:ascii="Times New Roman" w:eastAsia="Arial Unicode MS" w:hAnsi="Times New Roman" w:cs="Latha"/>
          <w:sz w:val="20"/>
          <w:szCs w:val="20"/>
          <w:cs/>
        </w:rPr>
        <w:t>புலம்சார்வினாடிவினா</w:t>
      </w:r>
      <w:r>
        <w:rPr>
          <w:rFonts w:ascii="Times New Roman" w:eastAsia="Arial Unicode MS" w:hAnsi="Times New Roman" w:cs="Times New Roman"/>
          <w:sz w:val="24"/>
          <w:szCs w:val="24"/>
        </w:rPr>
        <w:t xml:space="preserve"> – E- Quiz Prepared.</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11.2.2022 – </w:t>
      </w:r>
      <w:r>
        <w:rPr>
          <w:rFonts w:ascii="Times New Roman" w:eastAsia="Arial Unicode MS" w:hAnsi="Times New Roman" w:cs="Latha"/>
          <w:sz w:val="24"/>
          <w:szCs w:val="24"/>
          <w:cs/>
        </w:rPr>
        <w:t>பு</w:t>
      </w:r>
      <w:r w:rsidRPr="00C33F8C">
        <w:rPr>
          <w:rFonts w:ascii="Times New Roman" w:eastAsia="Arial Unicode MS" w:hAnsi="Times New Roman" w:cs="Latha"/>
          <w:sz w:val="20"/>
          <w:szCs w:val="20"/>
          <w:cs/>
        </w:rPr>
        <w:t>லம்சார்வினாடிவினா</w:t>
      </w:r>
      <w:r>
        <w:rPr>
          <w:rFonts w:ascii="Times New Roman" w:eastAsia="Arial Unicode MS" w:hAnsi="Times New Roman" w:cs="Times New Roman"/>
          <w:sz w:val="24"/>
          <w:szCs w:val="24"/>
        </w:rPr>
        <w:t xml:space="preserve"> - Flyer Prepared &amp; Launched.</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14.2.2022 to 15.2</w:t>
      </w:r>
      <w:r w:rsidR="00C82D55">
        <w:rPr>
          <w:rFonts w:ascii="Times New Roman" w:eastAsia="Arial Unicode MS" w:hAnsi="Times New Roman" w:cs="Times New Roman"/>
          <w:sz w:val="24"/>
          <w:szCs w:val="24"/>
        </w:rPr>
        <w:t>.2022 – January-2022 month Newsl</w:t>
      </w:r>
      <w:r>
        <w:rPr>
          <w:rFonts w:ascii="Times New Roman" w:eastAsia="Arial Unicode MS" w:hAnsi="Times New Roman" w:cs="Times New Roman"/>
          <w:sz w:val="24"/>
          <w:szCs w:val="24"/>
        </w:rPr>
        <w:t>etter work was seen.</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16.2.2022   to 17.2.2022 – Prepared E-Quiz Questions –</w:t>
      </w:r>
      <w:r w:rsidRPr="00C33F8C">
        <w:rPr>
          <w:rFonts w:ascii="Times New Roman" w:eastAsia="Arial Unicode MS" w:hAnsi="Times New Roman" w:cs="Latha"/>
          <w:b/>
          <w:sz w:val="20"/>
          <w:szCs w:val="20"/>
          <w:cs/>
        </w:rPr>
        <w:t>உரைபடவினாடிவினா</w:t>
      </w:r>
      <w:r>
        <w:rPr>
          <w:rFonts w:ascii="Times New Roman" w:eastAsia="Arial Unicode MS" w:hAnsi="Times New Roman" w:cs="Times New Roman"/>
          <w:sz w:val="24"/>
          <w:szCs w:val="24"/>
        </w:rPr>
        <w:t xml:space="preserve">. </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18.2.2022 - Prepared </w:t>
      </w:r>
      <w:r w:rsidRPr="00C33F8C">
        <w:rPr>
          <w:rFonts w:ascii="Times New Roman" w:eastAsia="Arial Unicode MS" w:hAnsi="Times New Roman" w:cs="Latha"/>
          <w:sz w:val="18"/>
          <w:szCs w:val="18"/>
          <w:cs/>
        </w:rPr>
        <w:t>நிழற்படவினாடிவினா</w:t>
      </w:r>
      <w:r>
        <w:rPr>
          <w:rFonts w:ascii="Times New Roman" w:eastAsia="Arial Unicode MS" w:hAnsi="Times New Roman" w:cs="Times New Roman"/>
          <w:sz w:val="24"/>
          <w:szCs w:val="24"/>
        </w:rPr>
        <w:t xml:space="preserve"> E-Quiz.  </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lastRenderedPageBreak/>
        <w:t>21.2.2022 – Action Research Documentation for Review &amp; E-Quiz Flyer Preparation work was seen.</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22.2.2022 – Thematic Paper Prepared for</w:t>
      </w:r>
      <w:r w:rsidR="00A67877">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Tamil Nadu Open University (TNOU) for publication.</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24.2.2022 – </w:t>
      </w:r>
      <w:r w:rsidRPr="00A67877">
        <w:rPr>
          <w:rFonts w:ascii="Times New Roman" w:eastAsia="Arial Unicode MS" w:hAnsi="Times New Roman" w:cs="Latha"/>
          <w:sz w:val="16"/>
          <w:szCs w:val="16"/>
          <w:cs/>
        </w:rPr>
        <w:t>நிழற்படவினாடிவினா</w:t>
      </w:r>
      <w:r w:rsidR="00C82D55">
        <w:rPr>
          <w:rFonts w:ascii="Times New Roman" w:eastAsia="Arial Unicode MS" w:hAnsi="Times New Roman" w:cs="Latha"/>
          <w:sz w:val="16"/>
          <w:szCs w:val="16"/>
        </w:rPr>
        <w:t>-</w:t>
      </w:r>
      <w:r w:rsidR="00A63953">
        <w:rPr>
          <w:rFonts w:ascii="Times New Roman" w:eastAsia="Arial Unicode MS" w:hAnsi="Times New Roman" w:cs="Times New Roman"/>
          <w:sz w:val="24"/>
          <w:szCs w:val="24"/>
        </w:rPr>
        <w:t xml:space="preserve"> Question R</w:t>
      </w:r>
      <w:r>
        <w:rPr>
          <w:rFonts w:ascii="Times New Roman" w:eastAsia="Arial Unicode MS" w:hAnsi="Times New Roman" w:cs="Times New Roman"/>
          <w:sz w:val="24"/>
          <w:szCs w:val="24"/>
        </w:rPr>
        <w:t>eviewed.</w:t>
      </w:r>
    </w:p>
    <w:p w:rsidR="006A7D5D" w:rsidRDefault="00662F48">
      <w:pPr>
        <w:pStyle w:val="ListParagraph"/>
        <w:numPr>
          <w:ilvl w:val="0"/>
          <w:numId w:val="14"/>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25.2.2022 – </w:t>
      </w:r>
      <w:r w:rsidRPr="00A67877">
        <w:rPr>
          <w:rFonts w:ascii="Times New Roman" w:eastAsia="Arial Unicode MS" w:hAnsi="Times New Roman" w:cs="Latha"/>
          <w:sz w:val="18"/>
          <w:szCs w:val="18"/>
          <w:cs/>
        </w:rPr>
        <w:t>நிழற்படவினாடிவினா</w:t>
      </w:r>
      <w:r>
        <w:rPr>
          <w:rFonts w:ascii="Times New Roman" w:eastAsia="Arial Unicode MS" w:hAnsi="Times New Roman" w:cs="Times New Roman"/>
          <w:sz w:val="24"/>
          <w:szCs w:val="24"/>
        </w:rPr>
        <w:t xml:space="preserve"> </w:t>
      </w:r>
      <w:r w:rsidR="00C82D55">
        <w:rPr>
          <w:rFonts w:ascii="Times New Roman" w:eastAsia="Arial Unicode MS" w:hAnsi="Times New Roman" w:cs="Times New Roman"/>
          <w:sz w:val="24"/>
          <w:szCs w:val="24"/>
        </w:rPr>
        <w:t>-</w:t>
      </w:r>
      <w:r>
        <w:rPr>
          <w:rFonts w:ascii="Times New Roman" w:eastAsia="Arial Unicode MS" w:hAnsi="Times New Roman" w:cs="Times New Roman"/>
          <w:sz w:val="24"/>
          <w:szCs w:val="24"/>
        </w:rPr>
        <w:t xml:space="preserve"> Flyer Prepared.</w:t>
      </w:r>
    </w:p>
    <w:p w:rsidR="006A7D5D" w:rsidRDefault="00662F48">
      <w:pPr>
        <w:tabs>
          <w:tab w:val="left" w:pos="0"/>
        </w:tabs>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 xml:space="preserve">Mrs M.Jayamani, Lecturer </w:t>
      </w:r>
    </w:p>
    <w:p w:rsidR="006A7D5D" w:rsidRDefault="00662F48">
      <w:pPr>
        <w:pStyle w:val="ListParagraph"/>
        <w:numPr>
          <w:ilvl w:val="0"/>
          <w:numId w:val="15"/>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01.02.2022 to 04.02.2022 Involved in NIST</w:t>
      </w:r>
      <w:r w:rsidR="00766262">
        <w:rPr>
          <w:rFonts w:ascii="Times New Roman" w:eastAsia="Arial Unicode MS" w:hAnsi="Times New Roman" w:cs="Times New Roman"/>
          <w:sz w:val="24"/>
          <w:szCs w:val="24"/>
        </w:rPr>
        <w:t>HA Training Module Translation w</w:t>
      </w:r>
      <w:r>
        <w:rPr>
          <w:rFonts w:ascii="Times New Roman" w:eastAsia="Arial Unicode MS" w:hAnsi="Times New Roman" w:cs="Times New Roman"/>
          <w:sz w:val="24"/>
          <w:szCs w:val="24"/>
        </w:rPr>
        <w:t>ork</w:t>
      </w:r>
      <w:r w:rsidR="00766262">
        <w:rPr>
          <w:rFonts w:ascii="Times New Roman" w:eastAsia="Arial Unicode MS" w:hAnsi="Times New Roman" w:cs="Times New Roman"/>
          <w:sz w:val="24"/>
          <w:szCs w:val="24"/>
        </w:rPr>
        <w:t xml:space="preserve"> </w:t>
      </w:r>
      <w:r>
        <w:rPr>
          <w:rFonts w:ascii="Times New Roman" w:eastAsia="Arial Unicode MS" w:hAnsi="Times New Roman" w:cs="Times New Roman"/>
          <w:sz w:val="24"/>
          <w:szCs w:val="24"/>
        </w:rPr>
        <w:t xml:space="preserve"> </w:t>
      </w:r>
      <w:r w:rsidR="00A67877">
        <w:rPr>
          <w:rFonts w:ascii="Times New Roman" w:eastAsia="Arial Unicode MS" w:hAnsi="Times New Roman" w:cs="Times New Roman"/>
          <w:sz w:val="24"/>
          <w:szCs w:val="24"/>
        </w:rPr>
        <w:t>at</w:t>
      </w:r>
      <w:r>
        <w:rPr>
          <w:rFonts w:ascii="Times New Roman" w:eastAsia="Arial Unicode MS" w:hAnsi="Times New Roman" w:cs="Times New Roman"/>
          <w:sz w:val="24"/>
          <w:szCs w:val="24"/>
        </w:rPr>
        <w:t xml:space="preserve"> SCERT, Chennai.</w:t>
      </w:r>
    </w:p>
    <w:p w:rsidR="006A7D5D" w:rsidRDefault="00662F48">
      <w:pPr>
        <w:pStyle w:val="ListParagraph"/>
        <w:numPr>
          <w:ilvl w:val="0"/>
          <w:numId w:val="15"/>
        </w:numPr>
        <w:tabs>
          <w:tab w:val="left" w:pos="0"/>
        </w:tabs>
        <w:ind w:left="840"/>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07.02.2022 – </w:t>
      </w:r>
      <w:r w:rsidR="00A67877">
        <w:rPr>
          <w:rFonts w:ascii="Times New Roman" w:eastAsia="Arial Unicode MS" w:hAnsi="Times New Roman" w:cs="Times New Roman"/>
          <w:sz w:val="24"/>
          <w:szCs w:val="24"/>
        </w:rPr>
        <w:t>22.02.2022 NISTHA Training</w:t>
      </w:r>
      <w:r w:rsidR="00766262">
        <w:rPr>
          <w:rFonts w:ascii="Times New Roman" w:eastAsia="Arial Unicode MS" w:hAnsi="Times New Roman" w:cs="Times New Roman"/>
          <w:sz w:val="24"/>
          <w:szCs w:val="24"/>
        </w:rPr>
        <w:t xml:space="preserve"> Module Correction Work w</w:t>
      </w:r>
      <w:r>
        <w:rPr>
          <w:rFonts w:ascii="Times New Roman" w:eastAsia="Arial Unicode MS" w:hAnsi="Times New Roman" w:cs="Times New Roman"/>
          <w:sz w:val="24"/>
          <w:szCs w:val="24"/>
        </w:rPr>
        <w:t>as seen at SCERT- Chennai.</w:t>
      </w:r>
    </w:p>
    <w:p w:rsidR="006A7D5D" w:rsidRPr="00766262" w:rsidRDefault="00662F48">
      <w:pPr>
        <w:spacing w:after="0" w:line="240" w:lineRule="auto"/>
        <w:jc w:val="both"/>
        <w:rPr>
          <w:rFonts w:ascii="Times New Roman" w:eastAsia="Arial Unicode MS" w:hAnsi="Times New Roman" w:cs="Times New Roman"/>
          <w:b/>
          <w:color w:val="7030A0"/>
          <w:sz w:val="24"/>
          <w:szCs w:val="24"/>
        </w:rPr>
      </w:pPr>
      <w:r w:rsidRPr="00766262">
        <w:rPr>
          <w:rFonts w:ascii="Times New Roman" w:eastAsia="Arial Unicode MS" w:hAnsi="Times New Roman" w:cs="Times New Roman"/>
          <w:b/>
          <w:color w:val="7030A0"/>
          <w:sz w:val="24"/>
          <w:szCs w:val="24"/>
        </w:rPr>
        <w:t>District Resource Unit Branch</w:t>
      </w:r>
      <w:r w:rsidR="00766262">
        <w:rPr>
          <w:rFonts w:ascii="Times New Roman" w:eastAsia="Arial Unicode MS" w:hAnsi="Times New Roman" w:cs="Times New Roman"/>
          <w:b/>
          <w:color w:val="7030A0"/>
          <w:sz w:val="24"/>
          <w:szCs w:val="24"/>
        </w:rPr>
        <w:t xml:space="preserve"> </w:t>
      </w:r>
      <w:r w:rsidR="00766262" w:rsidRPr="00766262">
        <w:rPr>
          <w:rFonts w:ascii="Times New Roman" w:eastAsia="Arial Unicode MS" w:hAnsi="Times New Roman" w:cs="Times New Roman"/>
          <w:b/>
          <w:color w:val="7030A0"/>
          <w:sz w:val="24"/>
          <w:szCs w:val="24"/>
        </w:rPr>
        <w:t xml:space="preserve">:(DRU) </w:t>
      </w:r>
      <w:r w:rsidRPr="00766262">
        <w:rPr>
          <w:rFonts w:ascii="Times New Roman" w:eastAsia="Arial Unicode MS" w:hAnsi="Times New Roman" w:cs="Times New Roman"/>
          <w:b/>
          <w:color w:val="7030A0"/>
          <w:sz w:val="24"/>
          <w:szCs w:val="24"/>
        </w:rPr>
        <w:t>:</w:t>
      </w:r>
    </w:p>
    <w:p w:rsidR="006A7D5D" w:rsidRDefault="006A7D5D">
      <w:pPr>
        <w:spacing w:after="0" w:line="240" w:lineRule="auto"/>
        <w:jc w:val="both"/>
        <w:rPr>
          <w:rFonts w:ascii="Times New Roman" w:eastAsia="Arial Unicode MS" w:hAnsi="Times New Roman" w:cs="Times New Roman"/>
          <w:b/>
          <w:sz w:val="24"/>
          <w:szCs w:val="24"/>
        </w:rPr>
      </w:pPr>
    </w:p>
    <w:p w:rsidR="006A7D5D" w:rsidRDefault="00662F48">
      <w:pPr>
        <w:spacing w:after="0" w:line="240" w:lineRule="auto"/>
        <w:jc w:val="both"/>
        <w:rPr>
          <w:rFonts w:ascii="Times New Roman" w:eastAsia="Arial Unicode MS" w:hAnsi="Times New Roman" w:cs="Times New Roman"/>
          <w:b/>
          <w:sz w:val="24"/>
          <w:szCs w:val="24"/>
        </w:rPr>
      </w:pPr>
      <w:r>
        <w:rPr>
          <w:rFonts w:ascii="Times New Roman" w:eastAsia="Arial Unicode MS" w:hAnsi="Times New Roman" w:cs="Times New Roman"/>
          <w:b/>
          <w:sz w:val="24"/>
          <w:szCs w:val="24"/>
        </w:rPr>
        <w:t>Dr T.Prabhakaran, Senior Lecturer</w:t>
      </w:r>
    </w:p>
    <w:p w:rsidR="006A7D5D" w:rsidRDefault="006A7D5D">
      <w:pPr>
        <w:spacing w:after="0" w:line="240" w:lineRule="auto"/>
        <w:jc w:val="both"/>
        <w:rPr>
          <w:rFonts w:ascii="Times New Roman" w:eastAsia="Arial Unicode MS" w:hAnsi="Times New Roman" w:cs="Times New Roman"/>
          <w:b/>
          <w:sz w:val="24"/>
          <w:szCs w:val="24"/>
        </w:rPr>
      </w:pPr>
    </w:p>
    <w:p w:rsidR="006A7D5D" w:rsidRDefault="00662F48">
      <w:pPr>
        <w:pStyle w:val="ListParagraph"/>
        <w:numPr>
          <w:ilvl w:val="0"/>
          <w:numId w:val="16"/>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2.2.2022 &amp; 03.02.2022 </w:t>
      </w:r>
      <w:r w:rsidR="00A63953">
        <w:rPr>
          <w:rFonts w:ascii="Times New Roman" w:eastAsia="Arial Unicode MS" w:hAnsi="Times New Roman" w:cs="Times New Roman"/>
          <w:sz w:val="24"/>
          <w:szCs w:val="24"/>
        </w:rPr>
        <w:t>–</w:t>
      </w:r>
      <w:r>
        <w:rPr>
          <w:rFonts w:ascii="Times New Roman" w:eastAsia="Arial Unicode MS" w:hAnsi="Times New Roman" w:cs="Times New Roman"/>
          <w:sz w:val="24"/>
          <w:szCs w:val="24"/>
        </w:rPr>
        <w:t xml:space="preserve"> </w:t>
      </w:r>
      <w:r w:rsidR="00A63953">
        <w:rPr>
          <w:rFonts w:ascii="Times New Roman" w:eastAsia="Arial Unicode MS" w:hAnsi="Times New Roman" w:cs="Times New Roman"/>
          <w:sz w:val="24"/>
          <w:szCs w:val="24"/>
        </w:rPr>
        <w:t xml:space="preserve">Visited </w:t>
      </w:r>
      <w:r>
        <w:rPr>
          <w:rFonts w:ascii="Times New Roman" w:eastAsia="Arial Unicode MS" w:hAnsi="Times New Roman" w:cs="Times New Roman"/>
          <w:sz w:val="24"/>
          <w:szCs w:val="24"/>
        </w:rPr>
        <w:t>Learning Outcome</w:t>
      </w:r>
      <w:r w:rsidR="00A63953">
        <w:rPr>
          <w:rFonts w:ascii="Times New Roman" w:eastAsia="Arial Unicode MS" w:hAnsi="Times New Roman" w:cs="Times New Roman"/>
          <w:sz w:val="24"/>
          <w:szCs w:val="24"/>
        </w:rPr>
        <w:t xml:space="preserve">s Reinforcement Training centre </w:t>
      </w:r>
      <w:r>
        <w:rPr>
          <w:rFonts w:ascii="Times New Roman" w:eastAsia="Arial Unicode MS" w:hAnsi="Times New Roman" w:cs="Times New Roman"/>
          <w:sz w:val="24"/>
          <w:szCs w:val="24"/>
        </w:rPr>
        <w:t>at Panamarathupatti Block.</w:t>
      </w:r>
    </w:p>
    <w:p w:rsidR="006A7D5D" w:rsidRDefault="006A7D5D">
      <w:pPr>
        <w:pStyle w:val="ListParagraph"/>
        <w:tabs>
          <w:tab w:val="left" w:pos="0"/>
        </w:tabs>
        <w:ind w:left="360"/>
        <w:jc w:val="both"/>
        <w:rPr>
          <w:rFonts w:ascii="Times New Roman" w:eastAsia="Arial Unicode MS" w:hAnsi="Times New Roman" w:cs="Times New Roman"/>
          <w:sz w:val="24"/>
          <w:szCs w:val="24"/>
        </w:rPr>
      </w:pPr>
    </w:p>
    <w:p w:rsidR="006A7D5D" w:rsidRDefault="00662F48">
      <w:pPr>
        <w:pStyle w:val="ListParagraph"/>
        <w:numPr>
          <w:ilvl w:val="0"/>
          <w:numId w:val="16"/>
        </w:numPr>
        <w:tabs>
          <w:tab w:val="left" w:pos="0"/>
        </w:tabs>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17.02.2022- Teachers Action Research work was seen.</w:t>
      </w:r>
    </w:p>
    <w:p w:rsidR="00A63953" w:rsidRPr="00A63953" w:rsidRDefault="00A63953" w:rsidP="00A63953">
      <w:pPr>
        <w:pStyle w:val="ListParagraph"/>
        <w:rPr>
          <w:rFonts w:ascii="Times New Roman" w:eastAsia="Arial Unicode MS" w:hAnsi="Times New Roman" w:cs="Times New Roman"/>
          <w:sz w:val="24"/>
          <w:szCs w:val="24"/>
        </w:rPr>
      </w:pPr>
    </w:p>
    <w:p w:rsidR="006A7D5D" w:rsidRPr="006E3461" w:rsidRDefault="00662F48">
      <w:pPr>
        <w:rPr>
          <w:rFonts w:ascii="Times New Roman" w:hAnsi="Times New Roman" w:cs="Times New Roman"/>
          <w:b/>
          <w:sz w:val="24"/>
          <w:szCs w:val="24"/>
          <w:lang w:val="fr-LU"/>
        </w:rPr>
      </w:pPr>
      <w:r w:rsidRPr="006E3461">
        <w:rPr>
          <w:rFonts w:ascii="Times New Roman" w:hAnsi="Times New Roman" w:cs="Times New Roman"/>
          <w:b/>
          <w:sz w:val="24"/>
          <w:szCs w:val="24"/>
          <w:lang w:val="fr-LU"/>
        </w:rPr>
        <w:t>Dr P.SO.</w:t>
      </w:r>
      <w:r w:rsidR="00766262">
        <w:rPr>
          <w:rFonts w:ascii="Times New Roman" w:hAnsi="Times New Roman" w:cs="Times New Roman"/>
          <w:b/>
          <w:sz w:val="24"/>
          <w:szCs w:val="24"/>
          <w:lang w:val="fr-LU"/>
        </w:rPr>
        <w:t>K</w:t>
      </w:r>
      <w:r w:rsidR="00766262" w:rsidRPr="006E3461">
        <w:rPr>
          <w:rFonts w:ascii="Times New Roman" w:hAnsi="Times New Roman" w:cs="Times New Roman"/>
          <w:b/>
          <w:sz w:val="24"/>
          <w:szCs w:val="24"/>
          <w:lang w:val="fr-LU"/>
        </w:rPr>
        <w:t>esavan</w:t>
      </w:r>
      <w:r w:rsidRPr="006E3461">
        <w:rPr>
          <w:rFonts w:ascii="Times New Roman" w:hAnsi="Times New Roman" w:cs="Times New Roman"/>
          <w:b/>
          <w:sz w:val="24"/>
          <w:szCs w:val="24"/>
          <w:lang w:val="fr-LU"/>
        </w:rPr>
        <w:t>, Lecturer</w:t>
      </w:r>
    </w:p>
    <w:tbl>
      <w:tblPr>
        <w:tblStyle w:val="TableGrid"/>
        <w:tblW w:w="10355" w:type="dxa"/>
        <w:jc w:val="center"/>
        <w:tblInd w:w="-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85"/>
        <w:gridCol w:w="8770"/>
      </w:tblGrid>
      <w:tr w:rsidR="006A7D5D" w:rsidTr="006E3461">
        <w:trPr>
          <w:trHeight w:val="25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Date</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DETAILS OF WORK CARRIED OUT</w:t>
            </w:r>
          </w:p>
        </w:tc>
      </w:tr>
      <w:tr w:rsidR="006A7D5D" w:rsidTr="006E3461">
        <w:trPr>
          <w:trHeight w:val="2222"/>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1.2.2022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 xml:space="preserve">Visited and gave input in the </w:t>
            </w:r>
            <w:r w:rsidR="00995154">
              <w:rPr>
                <w:rFonts w:ascii="Times New Roman" w:hAnsi="Times New Roman" w:cs="Times New Roman"/>
                <w:bCs/>
                <w:sz w:val="24"/>
                <w:szCs w:val="24"/>
                <w:lang w:bidi="ar-SA"/>
              </w:rPr>
              <w:t>“Learning</w:t>
            </w:r>
            <w:r>
              <w:rPr>
                <w:rFonts w:ascii="Times New Roman" w:hAnsi="Times New Roman" w:cs="Times New Roman"/>
                <w:bCs/>
                <w:sz w:val="24"/>
                <w:szCs w:val="24"/>
                <w:lang w:bidi="ar-SA"/>
              </w:rPr>
              <w:t xml:space="preserve"> Outcome Refresher Training for Primary Teachers” at GHS,Chinnaseeragapadi.</w:t>
            </w:r>
          </w:p>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noProof/>
                <w:sz w:val="24"/>
                <w:szCs w:val="24"/>
              </w:rPr>
              <w:drawing>
                <wp:inline distT="0" distB="0" distL="0" distR="0">
                  <wp:extent cx="2171700" cy="98615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174407" cy="987561"/>
                          </a:xfrm>
                          <a:prstGeom prst="rect">
                            <a:avLst/>
                          </a:prstGeom>
                          <a:noFill/>
                          <a:ln>
                            <a:noFill/>
                          </a:ln>
                        </pic:spPr>
                      </pic:pic>
                    </a:graphicData>
                  </a:graphic>
                </wp:inline>
              </w:drawing>
            </w:r>
          </w:p>
        </w:tc>
      </w:tr>
      <w:tr w:rsidR="006A7D5D" w:rsidTr="006E3461">
        <w:trPr>
          <w:trHeight w:val="197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 xml:space="preserve">Visited and gave input in the “Learning Outcome Refresher Training for Primary Teachers” at GBHSS, Attayampatty .           </w:t>
            </w:r>
          </w:p>
          <w:p w:rsidR="006A7D5D" w:rsidRDefault="00662F48" w:rsidP="006E3461">
            <w:pPr>
              <w:spacing w:after="0" w:line="240" w:lineRule="auto"/>
              <w:jc w:val="center"/>
              <w:rPr>
                <w:rFonts w:ascii="Times New Roman" w:hAnsi="Times New Roman" w:cs="Times New Roman"/>
                <w:bCs/>
                <w:sz w:val="24"/>
                <w:szCs w:val="24"/>
                <w:lang w:bidi="ar-SA"/>
              </w:rPr>
            </w:pPr>
            <w:r>
              <w:rPr>
                <w:rFonts w:ascii="Times New Roman" w:hAnsi="Times New Roman" w:cs="Times New Roman"/>
                <w:noProof/>
                <w:sz w:val="24"/>
                <w:szCs w:val="24"/>
              </w:rPr>
              <w:drawing>
                <wp:inline distT="0" distB="0" distL="0" distR="0">
                  <wp:extent cx="1661160" cy="768985"/>
                  <wp:effectExtent l="0" t="0" r="15240" b="1206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1661160" cy="768985"/>
                          </a:xfrm>
                          <a:prstGeom prst="rect">
                            <a:avLst/>
                          </a:prstGeom>
                          <a:noFill/>
                          <a:ln>
                            <a:noFill/>
                          </a:ln>
                        </pic:spPr>
                      </pic:pic>
                    </a:graphicData>
                  </a:graphic>
                </wp:inline>
              </w:drawing>
            </w:r>
          </w:p>
        </w:tc>
      </w:tr>
      <w:tr w:rsidR="006A7D5D" w:rsidTr="006E3461">
        <w:trPr>
          <w:trHeight w:val="247"/>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3.2.2022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Attended “Microsoft Innovative Educators”- MIE Training conducted by Micro</w:t>
            </w:r>
            <w:r w:rsidR="00A63953">
              <w:rPr>
                <w:rFonts w:ascii="Times New Roman" w:hAnsi="Times New Roman" w:cs="Times New Roman"/>
                <w:bCs/>
                <w:sz w:val="24"/>
                <w:szCs w:val="24"/>
                <w:lang w:bidi="ar-SA"/>
              </w:rPr>
              <w:t>s</w:t>
            </w:r>
            <w:r>
              <w:rPr>
                <w:rFonts w:ascii="Times New Roman" w:hAnsi="Times New Roman" w:cs="Times New Roman"/>
                <w:bCs/>
                <w:sz w:val="24"/>
                <w:szCs w:val="24"/>
                <w:lang w:bidi="ar-SA"/>
              </w:rPr>
              <w:t>oft.</w:t>
            </w:r>
          </w:p>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A</w:t>
            </w:r>
            <w:r w:rsidR="00A63953">
              <w:rPr>
                <w:rFonts w:ascii="Times New Roman" w:hAnsi="Times New Roman" w:cs="Times New Roman"/>
                <w:bCs/>
                <w:sz w:val="24"/>
                <w:szCs w:val="24"/>
                <w:lang w:bidi="ar-SA"/>
              </w:rPr>
              <w:t>/</w:t>
            </w:r>
            <w:r>
              <w:rPr>
                <w:rFonts w:ascii="Times New Roman" w:hAnsi="Times New Roman" w:cs="Times New Roman"/>
                <w:bCs/>
                <w:sz w:val="24"/>
                <w:szCs w:val="24"/>
                <w:lang w:bidi="ar-SA"/>
              </w:rPr>
              <w:t>N: Attended Faculty Meeting -Regarding suggestions for utilizing DIET infrastructure and faculty.</w:t>
            </w:r>
          </w:p>
        </w:tc>
      </w:tr>
      <w:tr w:rsidR="006A7D5D" w:rsidTr="006E3461">
        <w:trPr>
          <w:trHeight w:val="257"/>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7.2.2022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Action Research abstract prepared for the year 2021-2022</w:t>
            </w:r>
          </w:p>
        </w:tc>
      </w:tr>
      <w:tr w:rsidR="006A7D5D" w:rsidTr="006E3461">
        <w:trPr>
          <w:trHeight w:val="415"/>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8.2.2022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Teachers’ Action Research -Visited PUMS,</w:t>
            </w:r>
            <w:r w:rsidR="00D95E5D">
              <w:rPr>
                <w:rFonts w:ascii="Times New Roman" w:hAnsi="Times New Roman" w:cs="Times New Roman"/>
                <w:bCs/>
                <w:sz w:val="24"/>
                <w:szCs w:val="24"/>
                <w:lang w:bidi="ar-SA"/>
              </w:rPr>
              <w:t xml:space="preserve"> </w:t>
            </w:r>
            <w:r>
              <w:rPr>
                <w:rFonts w:ascii="Times New Roman" w:hAnsi="Times New Roman" w:cs="Times New Roman"/>
                <w:bCs/>
                <w:sz w:val="24"/>
                <w:szCs w:val="24"/>
                <w:lang w:bidi="ar-SA"/>
              </w:rPr>
              <w:t>Irusanampatty and gave guidance to the teacher.</w:t>
            </w:r>
          </w:p>
        </w:tc>
      </w:tr>
      <w:tr w:rsidR="006A7D5D" w:rsidTr="006E3461">
        <w:trPr>
          <w:trHeight w:val="272"/>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lastRenderedPageBreak/>
              <w:t>9.2.2022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Reading :Articles related to Challenges of online learning</w:t>
            </w:r>
          </w:p>
        </w:tc>
      </w:tr>
      <w:tr w:rsidR="006A7D5D" w:rsidTr="006E3461">
        <w:trPr>
          <w:trHeight w:val="289"/>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10.2.2022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Reading : SWAYAM – e Assessment -Course materials</w:t>
            </w:r>
          </w:p>
        </w:tc>
      </w:tr>
      <w:tr w:rsidR="006A7D5D" w:rsidTr="006E3461">
        <w:trPr>
          <w:trHeight w:val="39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11.2.2022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Action Research Report Correction work carried out</w:t>
            </w:r>
          </w:p>
        </w:tc>
      </w:tr>
      <w:tr w:rsidR="006A7D5D" w:rsidTr="006E3461">
        <w:trPr>
          <w:trHeight w:val="265"/>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21.2.2022,</w:t>
            </w:r>
          </w:p>
        </w:tc>
        <w:tc>
          <w:tcPr>
            <w:tcW w:w="8770" w:type="dxa"/>
            <w:vMerge w:val="restart"/>
            <w:tcBorders>
              <w:top w:val="single" w:sz="4" w:space="0" w:color="000000" w:themeColor="text1"/>
              <w:left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 xml:space="preserve">“ROLE PLAY “ Competition – Coordination work – Executed-Videos downloaded sent by schools through e-mail </w:t>
            </w:r>
          </w:p>
        </w:tc>
      </w:tr>
      <w:tr w:rsidR="006A7D5D" w:rsidTr="006E3461">
        <w:trPr>
          <w:trHeight w:val="256"/>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22.2.2022 &amp;</w:t>
            </w:r>
          </w:p>
        </w:tc>
        <w:tc>
          <w:tcPr>
            <w:tcW w:w="8770" w:type="dxa"/>
            <w:vMerge/>
            <w:tcBorders>
              <w:left w:val="single" w:sz="4" w:space="0" w:color="000000" w:themeColor="text1"/>
              <w:right w:val="single" w:sz="4" w:space="0" w:color="000000" w:themeColor="text1"/>
            </w:tcBorders>
          </w:tcPr>
          <w:p w:rsidR="006A7D5D" w:rsidRDefault="006A7D5D">
            <w:pPr>
              <w:spacing w:after="0" w:line="240" w:lineRule="auto"/>
              <w:rPr>
                <w:rFonts w:ascii="Times New Roman" w:hAnsi="Times New Roman" w:cs="Times New Roman"/>
                <w:bCs/>
                <w:sz w:val="24"/>
                <w:szCs w:val="24"/>
                <w:lang w:bidi="ar-SA"/>
              </w:rPr>
            </w:pPr>
          </w:p>
        </w:tc>
      </w:tr>
      <w:tr w:rsidR="006A7D5D" w:rsidTr="006E3461">
        <w:trPr>
          <w:trHeight w:val="415"/>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23.2.2022</w:t>
            </w:r>
          </w:p>
        </w:tc>
        <w:tc>
          <w:tcPr>
            <w:tcW w:w="8770" w:type="dxa"/>
            <w:vMerge/>
            <w:tcBorders>
              <w:left w:val="single" w:sz="4" w:space="0" w:color="000000" w:themeColor="text1"/>
              <w:bottom w:val="single" w:sz="4" w:space="0" w:color="000000" w:themeColor="text1"/>
              <w:right w:val="single" w:sz="4" w:space="0" w:color="000000" w:themeColor="text1"/>
            </w:tcBorders>
          </w:tcPr>
          <w:p w:rsidR="006A7D5D" w:rsidRDefault="006A7D5D">
            <w:pPr>
              <w:spacing w:after="0" w:line="240" w:lineRule="auto"/>
              <w:rPr>
                <w:rFonts w:ascii="Times New Roman" w:hAnsi="Times New Roman" w:cs="Times New Roman"/>
                <w:bCs/>
                <w:sz w:val="24"/>
                <w:szCs w:val="24"/>
                <w:lang w:bidi="ar-SA"/>
              </w:rPr>
            </w:pPr>
          </w:p>
        </w:tc>
      </w:tr>
      <w:tr w:rsidR="006A7D5D" w:rsidTr="006E3461">
        <w:trPr>
          <w:trHeight w:hRule="exact" w:val="2530"/>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24.2.2022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Coordinated “District Level “ROLE PLAY” Competition at DIET,Uthmasolpuram, Salem.</w:t>
            </w:r>
          </w:p>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noProof/>
                <w:sz w:val="24"/>
                <w:szCs w:val="24"/>
              </w:rPr>
              <w:drawing>
                <wp:inline distT="0" distB="0" distL="0" distR="0">
                  <wp:extent cx="2305050" cy="1114425"/>
                  <wp:effectExtent l="1905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311931" cy="1118176"/>
                          </a:xfrm>
                          <a:prstGeom prst="rect">
                            <a:avLst/>
                          </a:prstGeom>
                          <a:noFill/>
                          <a:ln>
                            <a:noFill/>
                          </a:ln>
                        </pic:spPr>
                      </pic:pic>
                    </a:graphicData>
                  </a:graphic>
                </wp:inline>
              </w:drawing>
            </w:r>
            <w:r>
              <w:rPr>
                <w:rFonts w:ascii="Times New Roman" w:hAnsi="Times New Roman" w:cs="Times New Roman"/>
                <w:noProof/>
                <w:sz w:val="24"/>
                <w:szCs w:val="24"/>
              </w:rPr>
              <w:drawing>
                <wp:inline distT="0" distB="0" distL="0" distR="0">
                  <wp:extent cx="2241550" cy="1104900"/>
                  <wp:effectExtent l="19050" t="0" r="6183"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2249784" cy="1108876"/>
                          </a:xfrm>
                          <a:prstGeom prst="rect">
                            <a:avLst/>
                          </a:prstGeom>
                          <a:noFill/>
                          <a:ln>
                            <a:noFill/>
                          </a:ln>
                        </pic:spPr>
                      </pic:pic>
                    </a:graphicData>
                  </a:graphic>
                </wp:inline>
              </w:drawing>
            </w:r>
          </w:p>
          <w:p w:rsidR="006A7D5D" w:rsidRDefault="006A7D5D">
            <w:pPr>
              <w:spacing w:after="0" w:line="240" w:lineRule="auto"/>
              <w:rPr>
                <w:rFonts w:ascii="Times New Roman" w:hAnsi="Times New Roman" w:cs="Times New Roman"/>
                <w:bCs/>
                <w:sz w:val="24"/>
                <w:szCs w:val="24"/>
                <w:lang w:bidi="ar-SA"/>
              </w:rPr>
            </w:pPr>
          </w:p>
          <w:p w:rsidR="006A7D5D" w:rsidRDefault="006A7D5D">
            <w:pPr>
              <w:spacing w:after="0" w:line="240" w:lineRule="auto"/>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p w:rsidR="006A7D5D" w:rsidRDefault="006A7D5D">
            <w:pPr>
              <w:spacing w:after="0" w:line="240" w:lineRule="auto"/>
              <w:rPr>
                <w:rFonts w:ascii="Times New Roman" w:hAnsi="Times New Roman" w:cs="Times New Roman"/>
                <w:bCs/>
                <w:sz w:val="24"/>
                <w:szCs w:val="24"/>
                <w:lang w:bidi="ar-SA"/>
              </w:rPr>
            </w:pPr>
          </w:p>
          <w:p w:rsidR="006A7D5D" w:rsidRDefault="006A7D5D">
            <w:pPr>
              <w:spacing w:after="0" w:line="240" w:lineRule="auto"/>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p w:rsidR="006A7D5D" w:rsidRDefault="006A7D5D">
            <w:pPr>
              <w:spacing w:after="0" w:line="240" w:lineRule="auto"/>
              <w:jc w:val="center"/>
              <w:rPr>
                <w:rFonts w:ascii="Times New Roman" w:hAnsi="Times New Roman" w:cs="Times New Roman"/>
                <w:bCs/>
                <w:sz w:val="24"/>
                <w:szCs w:val="24"/>
                <w:lang w:bidi="ar-SA"/>
              </w:rPr>
            </w:pPr>
          </w:p>
        </w:tc>
      </w:tr>
      <w:tr w:rsidR="006A7D5D" w:rsidTr="006E3461">
        <w:trPr>
          <w:trHeight w:val="437"/>
          <w:jc w:val="center"/>
        </w:trPr>
        <w:tc>
          <w:tcPr>
            <w:tcW w:w="15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jc w:val="center"/>
              <w:rPr>
                <w:rFonts w:ascii="Times New Roman" w:hAnsi="Times New Roman" w:cs="Times New Roman"/>
                <w:bCs/>
                <w:sz w:val="24"/>
                <w:szCs w:val="24"/>
                <w:lang w:bidi="ar-SA"/>
              </w:rPr>
            </w:pPr>
            <w:r>
              <w:rPr>
                <w:rFonts w:ascii="Times New Roman" w:hAnsi="Times New Roman" w:cs="Times New Roman"/>
                <w:bCs/>
                <w:sz w:val="24"/>
                <w:szCs w:val="24"/>
                <w:lang w:bidi="ar-SA"/>
              </w:rPr>
              <w:t>25.2.2022</w:t>
            </w:r>
          </w:p>
        </w:tc>
        <w:tc>
          <w:tcPr>
            <w:tcW w:w="87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A7D5D" w:rsidRDefault="00662F48">
            <w:pPr>
              <w:spacing w:after="0" w:line="240" w:lineRule="auto"/>
              <w:rPr>
                <w:rFonts w:ascii="Times New Roman" w:hAnsi="Times New Roman" w:cs="Times New Roman"/>
                <w:bCs/>
                <w:sz w:val="24"/>
                <w:szCs w:val="24"/>
                <w:lang w:bidi="ar-SA"/>
              </w:rPr>
            </w:pPr>
            <w:r>
              <w:rPr>
                <w:rFonts w:ascii="Times New Roman" w:hAnsi="Times New Roman" w:cs="Times New Roman"/>
                <w:bCs/>
                <w:sz w:val="24"/>
                <w:szCs w:val="24"/>
                <w:lang w:bidi="ar-SA"/>
              </w:rPr>
              <w:t>Teacher Action Research Report Correction work was carried out</w:t>
            </w:r>
          </w:p>
        </w:tc>
      </w:tr>
    </w:tbl>
    <w:p w:rsidR="006A7D5D" w:rsidRDefault="006A7D5D">
      <w:pPr>
        <w:rPr>
          <w:rFonts w:ascii="Times New Roman" w:hAnsi="Times New Roman" w:cs="Times New Roman"/>
          <w:b/>
          <w:sz w:val="24"/>
          <w:szCs w:val="24"/>
        </w:rPr>
      </w:pPr>
    </w:p>
    <w:p w:rsidR="006A7D5D" w:rsidRDefault="00662F48">
      <w:pPr>
        <w:rPr>
          <w:rFonts w:ascii="Times New Roman" w:hAnsi="Times New Roman" w:cs="Times New Roman"/>
          <w:color w:val="FF0000"/>
          <w:sz w:val="24"/>
          <w:szCs w:val="24"/>
        </w:rPr>
      </w:pPr>
      <w:r>
        <w:rPr>
          <w:rFonts w:ascii="Times New Roman" w:hAnsi="Times New Roman" w:cs="Times New Roman"/>
          <w:color w:val="FF0000"/>
          <w:sz w:val="24"/>
          <w:szCs w:val="24"/>
        </w:rPr>
        <w:t xml:space="preserve">Curriculum Material Development and Evaluation </w:t>
      </w:r>
      <w:r w:rsidR="00A63953">
        <w:rPr>
          <w:rFonts w:ascii="Times New Roman" w:hAnsi="Times New Roman" w:cs="Times New Roman"/>
          <w:color w:val="FF0000"/>
          <w:sz w:val="24"/>
          <w:szCs w:val="24"/>
        </w:rPr>
        <w:t xml:space="preserve">Branch </w:t>
      </w:r>
      <w:r w:rsidR="00C467D7">
        <w:rPr>
          <w:rFonts w:ascii="Times New Roman" w:hAnsi="Times New Roman" w:cs="Times New Roman"/>
          <w:color w:val="FF0000"/>
          <w:sz w:val="24"/>
          <w:szCs w:val="24"/>
        </w:rPr>
        <w:t>( CMDE</w:t>
      </w:r>
      <w:r>
        <w:rPr>
          <w:rFonts w:ascii="Times New Roman" w:hAnsi="Times New Roman" w:cs="Times New Roman"/>
          <w:color w:val="FF0000"/>
          <w:sz w:val="24"/>
          <w:szCs w:val="24"/>
        </w:rPr>
        <w:t xml:space="preserve">) </w:t>
      </w:r>
      <w:r w:rsidR="00A63953">
        <w:rPr>
          <w:rFonts w:ascii="Times New Roman" w:hAnsi="Times New Roman" w:cs="Times New Roman"/>
          <w:color w:val="FF0000"/>
          <w:sz w:val="24"/>
          <w:szCs w:val="24"/>
        </w:rPr>
        <w:t>:</w:t>
      </w:r>
    </w:p>
    <w:p w:rsidR="006A7D5D" w:rsidRDefault="00662F48">
      <w:pPr>
        <w:rPr>
          <w:rFonts w:ascii="Times New Roman" w:hAnsi="Times New Roman" w:cs="Times New Roman"/>
          <w:b/>
          <w:sz w:val="24"/>
          <w:szCs w:val="24"/>
        </w:rPr>
      </w:pPr>
      <w:r>
        <w:rPr>
          <w:rFonts w:ascii="Times New Roman" w:hAnsi="Times New Roman" w:cs="Times New Roman"/>
          <w:b/>
          <w:sz w:val="24"/>
          <w:szCs w:val="24"/>
        </w:rPr>
        <w:t>Dr</w:t>
      </w:r>
      <w:r w:rsidR="00D95E5D">
        <w:rPr>
          <w:rFonts w:ascii="Times New Roman" w:hAnsi="Times New Roman" w:cs="Times New Roman"/>
          <w:b/>
          <w:sz w:val="24"/>
          <w:szCs w:val="24"/>
        </w:rPr>
        <w:t xml:space="preserve"> </w:t>
      </w:r>
      <w:r>
        <w:rPr>
          <w:rFonts w:ascii="Times New Roman" w:hAnsi="Times New Roman" w:cs="Times New Roman"/>
          <w:b/>
          <w:sz w:val="24"/>
          <w:szCs w:val="24"/>
        </w:rPr>
        <w:t xml:space="preserve">R.Nagalakshmi, </w:t>
      </w:r>
      <w:r>
        <w:rPr>
          <w:rFonts w:ascii="Times New Roman" w:hAnsi="Times New Roman" w:cs="Times New Roman"/>
          <w:b/>
          <w:bCs/>
          <w:sz w:val="24"/>
          <w:szCs w:val="24"/>
        </w:rPr>
        <w:t>Senior Lecturer</w:t>
      </w:r>
    </w:p>
    <w:p w:rsidR="006A7D5D" w:rsidRDefault="00662F48">
      <w:pPr>
        <w:ind w:left="360" w:hangingChars="150" w:hanging="360"/>
        <w:rPr>
          <w:rFonts w:ascii="Times New Roman" w:hAnsi="Times New Roman" w:cs="Times New Roman"/>
          <w:sz w:val="24"/>
          <w:szCs w:val="24"/>
        </w:rPr>
      </w:pPr>
      <w:r>
        <w:rPr>
          <w:rFonts w:ascii="Times New Roman" w:hAnsi="Times New Roman" w:cs="Times New Roman"/>
          <w:sz w:val="24"/>
          <w:szCs w:val="24"/>
        </w:rPr>
        <w:t>1.  Visited and gave inputs on Learning Outcomes- Science Training for Primary Teachers on 01.02.2022.</w:t>
      </w:r>
    </w:p>
    <w:p w:rsidR="006A7D5D" w:rsidRDefault="00662F4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647190" cy="1371600"/>
            <wp:effectExtent l="19050" t="0" r="0" b="0"/>
            <wp:docPr id="37" name="Picture 2" descr="C:\Users\DELL\Desktop\R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 descr="C:\Users\DELL\Desktop\RN\2.jpg"/>
                    <pic:cNvPicPr>
                      <a:picLocks noChangeAspect="1" noChangeArrowheads="1"/>
                    </pic:cNvPicPr>
                  </pic:nvPicPr>
                  <pic:blipFill>
                    <a:blip r:embed="rId18" cstate="print"/>
                    <a:srcRect/>
                    <a:stretch>
                      <a:fillRect/>
                    </a:stretch>
                  </pic:blipFill>
                  <pic:spPr>
                    <a:xfrm>
                      <a:off x="0" y="0"/>
                      <a:ext cx="1647701" cy="1371600"/>
                    </a:xfrm>
                    <a:prstGeom prst="rect">
                      <a:avLst/>
                    </a:prstGeom>
                    <a:noFill/>
                    <a:ln w="9525">
                      <a:noFill/>
                      <a:miter lim="800000"/>
                      <a:headEnd/>
                      <a:tailEnd/>
                    </a:ln>
                  </pic:spPr>
                </pic:pic>
              </a:graphicData>
            </a:graphic>
          </wp:inline>
        </w:drawing>
      </w:r>
      <w:r w:rsidR="00C467D7">
        <w:rPr>
          <w:rFonts w:ascii="Times New Roman" w:hAnsi="Times New Roman" w:cs="Times New Roman"/>
          <w:noProof/>
          <w:sz w:val="24"/>
          <w:szCs w:val="24"/>
          <w:lang w:bidi="ar-SA"/>
        </w:rPr>
        <w:t xml:space="preserve">         </w:t>
      </w:r>
      <w:r>
        <w:rPr>
          <w:rFonts w:ascii="Times New Roman" w:hAnsi="Times New Roman" w:cs="Times New Roman"/>
          <w:noProof/>
          <w:sz w:val="24"/>
          <w:szCs w:val="24"/>
        </w:rPr>
        <w:drawing>
          <wp:inline distT="0" distB="0" distL="0" distR="0">
            <wp:extent cx="1629410" cy="1371600"/>
            <wp:effectExtent l="0" t="0" r="8890" b="0"/>
            <wp:docPr id="7" name="Picture 10" descr="C:\Users\DELL\Desktop\RN\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 descr="C:\Users\DELL\Desktop\RN\10.jpg"/>
                    <pic:cNvPicPr>
                      <a:picLocks noChangeAspect="1" noChangeArrowheads="1"/>
                    </pic:cNvPicPr>
                  </pic:nvPicPr>
                  <pic:blipFill>
                    <a:blip r:embed="rId19" cstate="print"/>
                    <a:srcRect/>
                    <a:stretch>
                      <a:fillRect/>
                    </a:stretch>
                  </pic:blipFill>
                  <pic:spPr>
                    <a:xfrm>
                      <a:off x="0" y="0"/>
                      <a:ext cx="1629888" cy="1371600"/>
                    </a:xfrm>
                    <a:prstGeom prst="rect">
                      <a:avLst/>
                    </a:prstGeom>
                    <a:noFill/>
                    <a:ln w="9525">
                      <a:noFill/>
                      <a:miter lim="800000"/>
                      <a:headEnd/>
                      <a:tailEnd/>
                    </a:ln>
                  </pic:spPr>
                </pic:pic>
              </a:graphicData>
            </a:graphic>
          </wp:inline>
        </w:drawing>
      </w:r>
    </w:p>
    <w:p w:rsidR="006A7D5D" w:rsidRDefault="00662F48">
      <w:pPr>
        <w:rPr>
          <w:rFonts w:ascii="Times New Roman" w:hAnsi="Times New Roman" w:cs="Times New Roman"/>
          <w:sz w:val="24"/>
          <w:szCs w:val="24"/>
        </w:rPr>
      </w:pPr>
      <w:r>
        <w:rPr>
          <w:rFonts w:ascii="Times New Roman" w:hAnsi="Times New Roman" w:cs="Times New Roman"/>
          <w:sz w:val="24"/>
          <w:szCs w:val="24"/>
        </w:rPr>
        <w:t xml:space="preserve">   2. Conducted Research Project Intervention to SGTs on SOLO Taxonomy at BRC, Valapady on 04.02.2022</w:t>
      </w:r>
    </w:p>
    <w:p w:rsidR="006A7D5D" w:rsidRDefault="00662F48">
      <w:pPr>
        <w:rPr>
          <w:rFonts w:ascii="Times New Roman" w:hAnsi="Times New Roman" w:cs="Times New Roman"/>
          <w:b/>
          <w:sz w:val="24"/>
          <w:szCs w:val="24"/>
        </w:rPr>
      </w:pPr>
      <w:r>
        <w:rPr>
          <w:rFonts w:ascii="Times New Roman" w:hAnsi="Times New Roman" w:cs="Times New Roman"/>
          <w:noProof/>
          <w:sz w:val="24"/>
          <w:szCs w:val="24"/>
        </w:rPr>
        <w:drawing>
          <wp:inline distT="0" distB="0" distL="0" distR="0">
            <wp:extent cx="1795780" cy="1371600"/>
            <wp:effectExtent l="19050" t="0" r="0" b="0"/>
            <wp:docPr id="41" name="Picture 4" descr="C:\Users\DELL\Desktop\RN\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 descr="C:\Users\DELL\Desktop\RN\4.jpg"/>
                    <pic:cNvPicPr>
                      <a:picLocks noChangeAspect="1" noChangeArrowheads="1"/>
                    </pic:cNvPicPr>
                  </pic:nvPicPr>
                  <pic:blipFill>
                    <a:blip r:embed="rId20" cstate="print"/>
                    <a:srcRect/>
                    <a:stretch>
                      <a:fillRect/>
                    </a:stretch>
                  </pic:blipFill>
                  <pic:spPr>
                    <a:xfrm>
                      <a:off x="0" y="0"/>
                      <a:ext cx="1796143" cy="1371600"/>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647190" cy="1371600"/>
            <wp:effectExtent l="19050" t="0" r="0" b="0"/>
            <wp:docPr id="8" name="Picture 6" descr="C:\Users\DELL\Desktop\RN\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descr="C:\Users\DELL\Desktop\RN\6.jpg"/>
                    <pic:cNvPicPr>
                      <a:picLocks noChangeAspect="1" noChangeArrowheads="1"/>
                    </pic:cNvPicPr>
                  </pic:nvPicPr>
                  <pic:blipFill>
                    <a:blip r:embed="rId21" cstate="print"/>
                    <a:srcRect/>
                    <a:stretch>
                      <a:fillRect/>
                    </a:stretch>
                  </pic:blipFill>
                  <pic:spPr>
                    <a:xfrm>
                      <a:off x="0" y="0"/>
                      <a:ext cx="1647701" cy="1371600"/>
                    </a:xfrm>
                    <a:prstGeom prst="rect">
                      <a:avLst/>
                    </a:prstGeom>
                    <a:noFill/>
                    <a:ln w="9525">
                      <a:noFill/>
                      <a:miter lim="800000"/>
                      <a:headEnd/>
                      <a:tailEnd/>
                    </a:ln>
                  </pic:spPr>
                </pic:pic>
              </a:graphicData>
            </a:graphic>
          </wp:inline>
        </w:drawing>
      </w:r>
    </w:p>
    <w:p w:rsidR="006A7D5D" w:rsidRDefault="00662F48">
      <w:pPr>
        <w:rPr>
          <w:rFonts w:ascii="Times New Roman" w:hAnsi="Times New Roman" w:cs="Times New Roman"/>
          <w:sz w:val="24"/>
          <w:szCs w:val="24"/>
        </w:rPr>
      </w:pPr>
      <w:r>
        <w:rPr>
          <w:rFonts w:ascii="Times New Roman" w:hAnsi="Times New Roman" w:cs="Times New Roman"/>
          <w:sz w:val="24"/>
          <w:szCs w:val="24"/>
        </w:rPr>
        <w:t xml:space="preserve">3. State Level Capacity Building Curriculum Framework workshop at Yelagiri, with </w:t>
      </w:r>
      <w:r w:rsidR="00A63953">
        <w:rPr>
          <w:rFonts w:ascii="Times New Roman" w:hAnsi="Times New Roman" w:cs="Times New Roman"/>
          <w:sz w:val="24"/>
          <w:szCs w:val="24"/>
        </w:rPr>
        <w:t xml:space="preserve">TN Education Department </w:t>
      </w:r>
      <w:r>
        <w:rPr>
          <w:rFonts w:ascii="Times New Roman" w:hAnsi="Times New Roman" w:cs="Times New Roman"/>
          <w:sz w:val="24"/>
          <w:szCs w:val="24"/>
        </w:rPr>
        <w:t xml:space="preserve">Commissioner, SCERT Director, JD and Azim Premji University RPs from 09.02.2022 to 11.02.2022 </w:t>
      </w:r>
      <w:r w:rsidR="00A63953">
        <w:rPr>
          <w:rFonts w:ascii="Times New Roman" w:hAnsi="Times New Roman" w:cs="Times New Roman"/>
          <w:sz w:val="24"/>
          <w:szCs w:val="24"/>
        </w:rPr>
        <w:t>.</w:t>
      </w:r>
    </w:p>
    <w:p w:rsidR="006A7D5D" w:rsidRDefault="00662F48">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1796102" cy="1224615"/>
            <wp:effectExtent l="19050" t="0" r="0" b="0"/>
            <wp:docPr id="46" name="Picture 11" descr="C:\Users\DELL\Desktop\R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11" descr="C:\Users\DELL\Desktop\RN\11.jpg"/>
                    <pic:cNvPicPr>
                      <a:picLocks noChangeAspect="1" noChangeArrowheads="1"/>
                    </pic:cNvPicPr>
                  </pic:nvPicPr>
                  <pic:blipFill>
                    <a:blip r:embed="rId22" cstate="print"/>
                    <a:srcRect b="20014"/>
                    <a:stretch>
                      <a:fillRect/>
                    </a:stretch>
                  </pic:blipFill>
                  <pic:spPr>
                    <a:xfrm>
                      <a:off x="0" y="0"/>
                      <a:ext cx="1796102" cy="122461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748335" cy="1310825"/>
            <wp:effectExtent l="19050" t="0" r="4265" b="0"/>
            <wp:docPr id="9" name="Picture 13" descr="C:\Users\DELL\Desktop\RN\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3" descr="C:\Users\DELL\Desktop\RN\13.jpg"/>
                    <pic:cNvPicPr>
                      <a:picLocks noChangeAspect="1" noChangeArrowheads="1"/>
                    </pic:cNvPicPr>
                  </pic:nvPicPr>
                  <pic:blipFill>
                    <a:blip r:embed="rId23" cstate="print"/>
                    <a:srcRect/>
                    <a:stretch>
                      <a:fillRect/>
                    </a:stretch>
                  </pic:blipFill>
                  <pic:spPr>
                    <a:xfrm>
                      <a:off x="0" y="0"/>
                      <a:ext cx="1748335" cy="13108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871165" cy="1309815"/>
            <wp:effectExtent l="19050" t="0" r="0" b="0"/>
            <wp:docPr id="10" name="Picture 17" descr="C:\Users\DELL\Desktop\RN\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7" descr="C:\Users\DELL\Desktop\RN\17.jpg"/>
                    <pic:cNvPicPr>
                      <a:picLocks noChangeAspect="1" noChangeArrowheads="1"/>
                    </pic:cNvPicPr>
                  </pic:nvPicPr>
                  <pic:blipFill>
                    <a:blip r:embed="rId24" cstate="print"/>
                    <a:srcRect/>
                    <a:stretch>
                      <a:fillRect/>
                    </a:stretch>
                  </pic:blipFill>
                  <pic:spPr>
                    <a:xfrm>
                      <a:off x="0" y="0"/>
                      <a:ext cx="1873167" cy="1311216"/>
                    </a:xfrm>
                    <a:prstGeom prst="rect">
                      <a:avLst/>
                    </a:prstGeom>
                    <a:noFill/>
                    <a:ln w="9525">
                      <a:noFill/>
                      <a:miter lim="800000"/>
                      <a:headEnd/>
                      <a:tailEnd/>
                    </a:ln>
                  </pic:spPr>
                </pic:pic>
              </a:graphicData>
            </a:graphic>
          </wp:inline>
        </w:drawing>
      </w:r>
    </w:p>
    <w:p w:rsidR="006A7D5D" w:rsidRDefault="00662F48">
      <w:pPr>
        <w:rPr>
          <w:rFonts w:ascii="Times New Roman" w:hAnsi="Times New Roman" w:cs="Times New Roman"/>
          <w:sz w:val="24"/>
          <w:szCs w:val="24"/>
        </w:rPr>
      </w:pPr>
      <w:r>
        <w:rPr>
          <w:rFonts w:ascii="Times New Roman" w:hAnsi="Times New Roman" w:cs="Times New Roman"/>
          <w:sz w:val="24"/>
          <w:szCs w:val="24"/>
        </w:rPr>
        <w:t xml:space="preserve">4. Participated in the School Leadership Academy Workshop at DIET, Salem from 21.02.2022 to 24.02.2022 </w:t>
      </w:r>
    </w:p>
    <w:p w:rsidR="006A7D5D" w:rsidRDefault="00662F48">
      <w:pPr>
        <w:rPr>
          <w:rFonts w:ascii="Times New Roman" w:hAnsi="Times New Roman" w:cs="Times New Roman"/>
          <w:b/>
          <w:sz w:val="24"/>
          <w:szCs w:val="24"/>
        </w:rPr>
      </w:pPr>
      <w:r>
        <w:rPr>
          <w:rFonts w:ascii="Times New Roman" w:hAnsi="Times New Roman" w:cs="Times New Roman"/>
          <w:b/>
          <w:sz w:val="24"/>
          <w:szCs w:val="24"/>
        </w:rPr>
        <w:t>Dr B. Ananthi,</w:t>
      </w:r>
      <w:r>
        <w:rPr>
          <w:rFonts w:ascii="Times New Roman" w:hAnsi="Times New Roman" w:cs="Times New Roman"/>
          <w:b/>
          <w:bCs/>
          <w:sz w:val="24"/>
          <w:szCs w:val="24"/>
        </w:rPr>
        <w:t xml:space="preserve">Lecturer   </w:t>
      </w:r>
    </w:p>
    <w:p w:rsidR="006A7D5D" w:rsidRDefault="00662F48">
      <w:pPr>
        <w:rPr>
          <w:rFonts w:ascii="Times New Roman" w:hAnsi="Times New Roman" w:cs="Times New Roman"/>
          <w:sz w:val="24"/>
          <w:szCs w:val="24"/>
        </w:rPr>
      </w:pPr>
      <w:r>
        <w:rPr>
          <w:rFonts w:ascii="Times New Roman" w:hAnsi="Times New Roman" w:cs="Times New Roman"/>
          <w:sz w:val="24"/>
          <w:szCs w:val="24"/>
        </w:rPr>
        <w:t>1. Dictionary - Pruning Workshop at DIET, Salem from 01.02.2022 to 03.02.2022, organised by SCERT, Chennai.</w:t>
      </w:r>
    </w:p>
    <w:p w:rsidR="006A7D5D" w:rsidRDefault="00662F4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178560" cy="1049020"/>
            <wp:effectExtent l="19050" t="0" r="2425" b="0"/>
            <wp:docPr id="53" name="Picture 18" descr="C:\Users\DELL\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8" descr="C:\Users\DELL\Desktop\1.jpg"/>
                    <pic:cNvPicPr>
                      <a:picLocks noChangeAspect="1" noChangeArrowheads="1"/>
                    </pic:cNvPicPr>
                  </pic:nvPicPr>
                  <pic:blipFill>
                    <a:blip r:embed="rId25" cstate="print"/>
                    <a:srcRect/>
                    <a:stretch>
                      <a:fillRect/>
                    </a:stretch>
                  </pic:blipFill>
                  <pic:spPr>
                    <a:xfrm>
                      <a:off x="0" y="0"/>
                      <a:ext cx="1178675" cy="1049567"/>
                    </a:xfrm>
                    <a:prstGeom prst="rect">
                      <a:avLst/>
                    </a:prstGeom>
                    <a:noFill/>
                    <a:ln w="9525">
                      <a:noFill/>
                      <a:miter lim="800000"/>
                      <a:headEnd/>
                      <a:tailEnd/>
                    </a:ln>
                  </pic:spPr>
                </pic:pic>
              </a:graphicData>
            </a:graphic>
          </wp:inline>
        </w:drawing>
      </w:r>
      <w:r>
        <w:rPr>
          <w:rFonts w:ascii="Times New Roman" w:hAnsi="Times New Roman" w:cs="Times New Roman"/>
          <w:noProof/>
          <w:sz w:val="24"/>
          <w:szCs w:val="24"/>
        </w:rPr>
        <w:drawing>
          <wp:inline distT="0" distB="0" distL="0" distR="0">
            <wp:extent cx="1454150" cy="1066800"/>
            <wp:effectExtent l="19050" t="0" r="0" b="0"/>
            <wp:docPr id="54" name="Picture 19" descr="C:\Users\DELL\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9" descr="C:\Users\DELL\Desktop\2.jpg"/>
                    <pic:cNvPicPr>
                      <a:picLocks noChangeAspect="1" noChangeArrowheads="1"/>
                    </pic:cNvPicPr>
                  </pic:nvPicPr>
                  <pic:blipFill>
                    <a:blip r:embed="rId26" cstate="print"/>
                    <a:srcRect/>
                    <a:stretch>
                      <a:fillRect/>
                    </a:stretch>
                  </pic:blipFill>
                  <pic:spPr>
                    <a:xfrm>
                      <a:off x="0" y="0"/>
                      <a:ext cx="1457426" cy="1068779"/>
                    </a:xfrm>
                    <a:prstGeom prst="rect">
                      <a:avLst/>
                    </a:prstGeom>
                    <a:noFill/>
                    <a:ln w="9525">
                      <a:noFill/>
                      <a:miter lim="800000"/>
                      <a:headEnd/>
                      <a:tailEnd/>
                    </a:ln>
                  </pic:spPr>
                </pic:pic>
              </a:graphicData>
            </a:graphic>
          </wp:inline>
        </w:drawing>
      </w:r>
    </w:p>
    <w:p w:rsidR="006A7D5D" w:rsidRDefault="00662F48">
      <w:pPr>
        <w:rPr>
          <w:rFonts w:ascii="Times New Roman" w:hAnsi="Times New Roman" w:cs="Times New Roman"/>
          <w:sz w:val="24"/>
          <w:szCs w:val="24"/>
        </w:rPr>
      </w:pPr>
      <w:r>
        <w:rPr>
          <w:rFonts w:ascii="Times New Roman" w:hAnsi="Times New Roman" w:cs="Times New Roman"/>
          <w:sz w:val="24"/>
          <w:szCs w:val="24"/>
        </w:rPr>
        <w:t>2. Participated in the School Leadership Academy Workshop at DIET, Salem from 21.02.2022 to 24.02.2022.</w:t>
      </w:r>
    </w:p>
    <w:p w:rsidR="006A7D5D" w:rsidRDefault="00662F48">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04950" cy="1371600"/>
            <wp:effectExtent l="19050" t="19050" r="19050" b="19050"/>
            <wp:docPr id="56" name="Picture 1" descr="C:\Users\DELL\Desktop\SLA- Caselets 21-30\Photos google meet\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 descr="C:\Users\DELL\Desktop\SLA- Caselets 21-30\Photos google meet\6.png"/>
                    <pic:cNvPicPr>
                      <a:picLocks noChangeAspect="1" noChangeArrowheads="1"/>
                    </pic:cNvPicPr>
                  </pic:nvPicPr>
                  <pic:blipFill>
                    <a:blip r:embed="rId27" cstate="print"/>
                    <a:srcRect/>
                    <a:stretch>
                      <a:fillRect/>
                    </a:stretch>
                  </pic:blipFill>
                  <pic:spPr>
                    <a:xfrm>
                      <a:off x="0" y="0"/>
                      <a:ext cx="1504950" cy="1371600"/>
                    </a:xfrm>
                    <a:prstGeom prst="rect">
                      <a:avLst/>
                    </a:prstGeom>
                    <a:noFill/>
                    <a:ln w="9525">
                      <a:solidFill>
                        <a:schemeClr val="tx1"/>
                      </a:solidFill>
                      <a:miter lim="800000"/>
                      <a:headEnd/>
                      <a:tailEnd/>
                    </a:ln>
                  </pic:spPr>
                </pic:pic>
              </a:graphicData>
            </a:graphic>
          </wp:inline>
        </w:drawing>
      </w:r>
      <w:r>
        <w:rPr>
          <w:rFonts w:ascii="Times New Roman" w:hAnsi="Times New Roman" w:cs="Times New Roman"/>
          <w:noProof/>
          <w:sz w:val="24"/>
          <w:szCs w:val="24"/>
        </w:rPr>
        <w:drawing>
          <wp:inline distT="0" distB="0" distL="0" distR="0">
            <wp:extent cx="1466850" cy="1371600"/>
            <wp:effectExtent l="19050" t="19050" r="19050" b="19050"/>
            <wp:docPr id="57" name="Picture 3" descr="C:\Users\DELL\Desktop\SLA- Caselets 21-30\Photos google meet\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3" descr="C:\Users\DELL\Desktop\SLA- Caselets 21-30\Photos google meet\4.png"/>
                    <pic:cNvPicPr>
                      <a:picLocks noChangeAspect="1" noChangeArrowheads="1"/>
                    </pic:cNvPicPr>
                  </pic:nvPicPr>
                  <pic:blipFill>
                    <a:blip r:embed="rId28" cstate="print"/>
                    <a:srcRect/>
                    <a:stretch>
                      <a:fillRect/>
                    </a:stretch>
                  </pic:blipFill>
                  <pic:spPr>
                    <a:xfrm>
                      <a:off x="0" y="0"/>
                      <a:ext cx="1466850" cy="1371600"/>
                    </a:xfrm>
                    <a:prstGeom prst="rect">
                      <a:avLst/>
                    </a:prstGeom>
                    <a:noFill/>
                    <a:ln w="9525">
                      <a:solidFill>
                        <a:schemeClr val="tx1"/>
                      </a:solidFill>
                      <a:miter lim="800000"/>
                      <a:headEnd/>
                      <a:tailEnd/>
                    </a:ln>
                  </pic:spPr>
                </pic:pic>
              </a:graphicData>
            </a:graphic>
          </wp:inline>
        </w:drawing>
      </w: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 xml:space="preserve">Work Experience </w:t>
      </w:r>
      <w:r w:rsidR="0076305B">
        <w:rPr>
          <w:rFonts w:ascii="Times New Roman" w:eastAsia="Arial Unicode MS" w:hAnsi="Times New Roman" w:cs="Times New Roman"/>
          <w:b/>
          <w:bCs/>
          <w:sz w:val="24"/>
          <w:szCs w:val="24"/>
        </w:rPr>
        <w:t>Branch :( WE</w:t>
      </w:r>
      <w:r>
        <w:rPr>
          <w:rFonts w:ascii="Times New Roman" w:eastAsia="Arial Unicode MS" w:hAnsi="Times New Roman" w:cs="Times New Roman"/>
          <w:b/>
          <w:bCs/>
          <w:sz w:val="24"/>
          <w:szCs w:val="24"/>
        </w:rPr>
        <w:t>)</w:t>
      </w: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S.Vijayalakshmi Shankar, Senior Lecturer</w:t>
      </w:r>
    </w:p>
    <w:tbl>
      <w:tblPr>
        <w:tblW w:w="9378" w:type="dxa"/>
        <w:jc w:val="center"/>
        <w:tblCellMar>
          <w:left w:w="0" w:type="dxa"/>
          <w:right w:w="0" w:type="dxa"/>
        </w:tblCellMar>
        <w:tblLook w:val="04A0"/>
      </w:tblPr>
      <w:tblGrid>
        <w:gridCol w:w="1638"/>
        <w:gridCol w:w="7740"/>
      </w:tblGrid>
      <w:tr w:rsidR="006A7D5D" w:rsidTr="006E3461">
        <w:trPr>
          <w:jc w:val="center"/>
        </w:trPr>
        <w:tc>
          <w:tcPr>
            <w:tcW w:w="163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Date</w:t>
            </w:r>
          </w:p>
        </w:tc>
        <w:tc>
          <w:tcPr>
            <w:tcW w:w="774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ACTIVITIES</w:t>
            </w:r>
          </w:p>
        </w:tc>
      </w:tr>
      <w:tr w:rsidR="006A7D5D" w:rsidTr="006E3461">
        <w:trPr>
          <w:trHeight w:val="480"/>
          <w:jc w:val="center"/>
        </w:trPr>
        <w:tc>
          <w:tcPr>
            <w:tcW w:w="1638" w:type="dxa"/>
            <w:tcBorders>
              <w:top w:val="nil"/>
              <w:left w:val="single" w:sz="8" w:space="0" w:color="000000"/>
              <w:bottom w:val="single" w:sz="4" w:space="0" w:color="auto"/>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01.2.2022 &amp;</w:t>
            </w:r>
          </w:p>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02.2.2022</w:t>
            </w:r>
          </w:p>
        </w:tc>
        <w:tc>
          <w:tcPr>
            <w:tcW w:w="7740" w:type="dxa"/>
            <w:tcBorders>
              <w:top w:val="nil"/>
              <w:left w:val="nil"/>
              <w:bottom w:val="single" w:sz="4" w:space="0" w:color="auto"/>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Preparation of AWP&amp;B work and Consolidation work of all AWP&amp;B was done.</w:t>
            </w:r>
          </w:p>
        </w:tc>
      </w:tr>
      <w:tr w:rsidR="006A7D5D" w:rsidTr="006E3461">
        <w:trPr>
          <w:trHeight w:val="101"/>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rsidP="006E346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rsidP="00A6395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Microsoft Training </w:t>
            </w:r>
            <w:r w:rsidR="00A63953">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MS Teams.</w:t>
            </w:r>
          </w:p>
        </w:tc>
      </w:tr>
      <w:tr w:rsidR="006A7D5D" w:rsidTr="006E3461">
        <w:trPr>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Conducted Through Zoom App- “AASAN ORU PUDUMAI” -12-Special programme-DIET &amp; Rotary MoU -Resource Person Mr.Sivakumar,</w:t>
            </w:r>
            <w:r w:rsidR="00081C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HM,PUPS, Vanniyanoor,</w:t>
            </w:r>
            <w:r w:rsidR="00081CB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Meecheri. -Topic: “Yem Palliyen Kathai”.</w:t>
            </w:r>
          </w:p>
          <w:p w:rsidR="00BA1425" w:rsidRDefault="00BA1425">
            <w:pPr>
              <w:spacing w:after="0" w:line="240" w:lineRule="auto"/>
              <w:rPr>
                <w:rFonts w:ascii="Times New Roman" w:eastAsia="Times New Roman" w:hAnsi="Times New Roman" w:cs="Times New Roman"/>
                <w:sz w:val="24"/>
                <w:szCs w:val="24"/>
              </w:rPr>
            </w:pPr>
          </w:p>
        </w:tc>
      </w:tr>
      <w:tr w:rsidR="006A7D5D" w:rsidTr="00BA1425">
        <w:trPr>
          <w:jc w:val="center"/>
        </w:trPr>
        <w:tc>
          <w:tcPr>
            <w:tcW w:w="1638" w:type="dxa"/>
            <w:tcBorders>
              <w:top w:val="nil"/>
              <w:left w:val="single" w:sz="8" w:space="0" w:color="000000"/>
              <w:bottom w:val="single" w:sz="4" w:space="0" w:color="auto"/>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07.2.2022</w:t>
            </w:r>
          </w:p>
        </w:tc>
        <w:tc>
          <w:tcPr>
            <w:tcW w:w="7740" w:type="dxa"/>
            <w:tcBorders>
              <w:top w:val="nil"/>
              <w:left w:val="nil"/>
              <w:bottom w:val="single" w:sz="4" w:space="0" w:color="auto"/>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Research Project-discussion with expert.</w:t>
            </w:r>
          </w:p>
          <w:p w:rsidR="00BA1425" w:rsidRDefault="00BA1425">
            <w:pPr>
              <w:spacing w:after="0" w:line="240" w:lineRule="auto"/>
              <w:rPr>
                <w:rFonts w:ascii="Times New Roman" w:eastAsia="Times New Roman" w:hAnsi="Times New Roman" w:cs="Times New Roman"/>
                <w:sz w:val="24"/>
                <w:szCs w:val="24"/>
              </w:rPr>
            </w:pPr>
          </w:p>
        </w:tc>
      </w:tr>
      <w:tr w:rsidR="006A7D5D" w:rsidTr="00BA1425">
        <w:trPr>
          <w:jc w:val="center"/>
        </w:trPr>
        <w:tc>
          <w:tcPr>
            <w:tcW w:w="1638" w:type="dxa"/>
            <w:tcBorders>
              <w:top w:val="single" w:sz="4" w:space="0" w:color="auto"/>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08.2.2022-12.2.2022</w:t>
            </w:r>
          </w:p>
        </w:tc>
        <w:tc>
          <w:tcPr>
            <w:tcW w:w="7740" w:type="dxa"/>
            <w:tcBorders>
              <w:top w:val="single" w:sz="4" w:space="0" w:color="auto"/>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X-Standard -Science Taxonomy Workshop was seen at SCERT , Chennai</w:t>
            </w:r>
          </w:p>
        </w:tc>
      </w:tr>
      <w:tr w:rsidR="006A7D5D" w:rsidTr="006E3461">
        <w:trPr>
          <w:trHeight w:val="287"/>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Conducted Through Zoom App-AASAN ORU PUDUMAI -13-Special programme-DIET &amp; Rotary MoU -Resource Person Mr.Muniyappan, Lecturer,DIET,Krishnagiri. -Topic: “Ellathuariyum Ragasiyagal”</w:t>
            </w:r>
          </w:p>
        </w:tc>
      </w:tr>
      <w:tr w:rsidR="006A7D5D" w:rsidTr="006E3461">
        <w:trPr>
          <w:trHeight w:val="287"/>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14.2.2022-19.2.2022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V-Standard Science Taxonomy Workshop was seen at </w:t>
            </w:r>
            <w:r w:rsidR="00081CB2">
              <w:rPr>
                <w:rFonts w:ascii="Times New Roman" w:eastAsia="Times New Roman" w:hAnsi="Times New Roman" w:cs="Times New Roman"/>
                <w:sz w:val="24"/>
                <w:szCs w:val="24"/>
              </w:rPr>
              <w:t>SCERT,</w:t>
            </w:r>
            <w:r>
              <w:rPr>
                <w:rFonts w:ascii="Times New Roman" w:eastAsia="Times New Roman" w:hAnsi="Times New Roman" w:cs="Times New Roman"/>
                <w:sz w:val="24"/>
                <w:szCs w:val="24"/>
              </w:rPr>
              <w:t xml:space="preserve"> Chennai.</w:t>
            </w:r>
          </w:p>
        </w:tc>
      </w:tr>
      <w:tr w:rsidR="006A7D5D" w:rsidTr="006E3461">
        <w:trPr>
          <w:trHeight w:val="377"/>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A6395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Conducted </w:t>
            </w:r>
            <w:r w:rsidR="00662F48">
              <w:rPr>
                <w:rFonts w:ascii="Times New Roman" w:eastAsia="Times New Roman" w:hAnsi="Times New Roman" w:cs="Times New Roman"/>
                <w:sz w:val="24"/>
                <w:szCs w:val="24"/>
              </w:rPr>
              <w:t>Through Zoom App-AASAN ORU PUDUMAI -14-Special programme-DIET &amp; Rotary MoU -Resource Person Dr.G.Senthilkumar, Chairman Gelix School,Salem. -Topic: “Information Processing”</w:t>
            </w:r>
          </w:p>
        </w:tc>
      </w:tr>
      <w:tr w:rsidR="006A7D5D" w:rsidTr="006E3461">
        <w:trPr>
          <w:trHeight w:val="597"/>
          <w:jc w:val="center"/>
        </w:trPr>
        <w:tc>
          <w:tcPr>
            <w:tcW w:w="1638" w:type="dxa"/>
            <w:tcBorders>
              <w:top w:val="nil"/>
              <w:left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21.2.2022 &amp;</w:t>
            </w:r>
          </w:p>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22.2.2022</w:t>
            </w:r>
          </w:p>
        </w:tc>
        <w:tc>
          <w:tcPr>
            <w:tcW w:w="7740" w:type="dxa"/>
            <w:tcBorders>
              <w:top w:val="nil"/>
              <w:left w:val="nil"/>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Research Project -Chapter </w:t>
            </w:r>
            <w:r w:rsidR="00666F91">
              <w:rPr>
                <w:rFonts w:ascii="Times New Roman" w:eastAsia="Times New Roman" w:hAnsi="Times New Roman" w:cs="Times New Roman"/>
                <w:sz w:val="24"/>
                <w:szCs w:val="24"/>
              </w:rPr>
              <w:t>2 -</w:t>
            </w:r>
            <w:r>
              <w:rPr>
                <w:rFonts w:ascii="Times New Roman" w:eastAsia="Times New Roman" w:hAnsi="Times New Roman" w:cs="Times New Roman"/>
                <w:sz w:val="24"/>
                <w:szCs w:val="24"/>
              </w:rPr>
              <w:t>Review Drafting work was done.</w:t>
            </w:r>
          </w:p>
        </w:tc>
      </w:tr>
      <w:tr w:rsidR="006A7D5D" w:rsidTr="00766262">
        <w:trPr>
          <w:trHeight w:val="66"/>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A7D5D">
            <w:pPr>
              <w:spacing w:after="0" w:line="240" w:lineRule="auto"/>
              <w:rPr>
                <w:rFonts w:ascii="Times New Roman" w:eastAsia="Times New Roman" w:hAnsi="Times New Roman" w:cs="Times New Roman"/>
                <w:sz w:val="24"/>
                <w:szCs w:val="24"/>
              </w:rPr>
            </w:pP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A7D5D">
            <w:pPr>
              <w:spacing w:after="0" w:line="240" w:lineRule="auto"/>
              <w:rPr>
                <w:rFonts w:ascii="Times New Roman" w:eastAsia="Times New Roman" w:hAnsi="Times New Roman" w:cs="Times New Roman"/>
                <w:sz w:val="24"/>
                <w:szCs w:val="24"/>
              </w:rPr>
            </w:pPr>
          </w:p>
        </w:tc>
      </w:tr>
      <w:tr w:rsidR="006A7D5D" w:rsidTr="006E3461">
        <w:trPr>
          <w:trHeight w:val="646"/>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National Conference on NEP 2020 : Towards Transforming Teacher Education -conducted by RIE ,Bhubaneswar </w:t>
            </w:r>
            <w:r w:rsidR="00766262">
              <w:rPr>
                <w:rFonts w:ascii="Times New Roman" w:eastAsia="Times New Roman" w:hAnsi="Times New Roman" w:cs="Times New Roman"/>
                <w:sz w:val="24"/>
                <w:szCs w:val="24"/>
              </w:rPr>
              <w:t>–</w:t>
            </w:r>
            <w:r>
              <w:rPr>
                <w:rFonts w:ascii="Times New Roman" w:eastAsia="Times New Roman" w:hAnsi="Times New Roman" w:cs="Times New Roman"/>
                <w:sz w:val="24"/>
                <w:szCs w:val="24"/>
              </w:rPr>
              <w:t>NCERT</w:t>
            </w:r>
          </w:p>
        </w:tc>
      </w:tr>
      <w:tr w:rsidR="006A7D5D" w:rsidTr="006E3461">
        <w:trPr>
          <w:trHeight w:val="570"/>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Paper Presented  in the NCNEP 2020TE- Programme 2022 through ZOOM App.</w:t>
            </w:r>
          </w:p>
        </w:tc>
      </w:tr>
      <w:tr w:rsidR="006A7D5D" w:rsidTr="006E3461">
        <w:trPr>
          <w:trHeight w:val="532"/>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National Conference on NEP 2020 : Towards Transforming Teacher Education -conducted by RIE ,Bhubaneswar </w:t>
            </w:r>
            <w:r w:rsidR="00766262">
              <w:rPr>
                <w:rFonts w:ascii="Times New Roman" w:eastAsia="Times New Roman" w:hAnsi="Times New Roman" w:cs="Times New Roman"/>
                <w:sz w:val="24"/>
                <w:szCs w:val="24"/>
              </w:rPr>
              <w:t>–</w:t>
            </w:r>
            <w:r>
              <w:rPr>
                <w:rFonts w:ascii="Times New Roman" w:eastAsia="Times New Roman" w:hAnsi="Times New Roman" w:cs="Times New Roman"/>
                <w:sz w:val="24"/>
                <w:szCs w:val="24"/>
              </w:rPr>
              <w:t>NCERT</w:t>
            </w:r>
          </w:p>
        </w:tc>
      </w:tr>
      <w:tr w:rsidR="006A7D5D" w:rsidTr="006E3461">
        <w:trPr>
          <w:trHeight w:val="866"/>
          <w:jc w:val="center"/>
        </w:trPr>
        <w:tc>
          <w:tcPr>
            <w:tcW w:w="163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27.2.2022</w:t>
            </w:r>
          </w:p>
        </w:tc>
        <w:tc>
          <w:tcPr>
            <w:tcW w:w="7740" w:type="dxa"/>
            <w:tcBorders>
              <w:top w:val="nil"/>
              <w:left w:val="nil"/>
              <w:bottom w:val="single" w:sz="8" w:space="0" w:color="000000"/>
              <w:right w:val="single" w:sz="8" w:space="0" w:color="000000"/>
            </w:tcBorders>
            <w:tcMar>
              <w:top w:w="0" w:type="dxa"/>
              <w:left w:w="108" w:type="dxa"/>
              <w:bottom w:w="0" w:type="dxa"/>
              <w:right w:w="108" w:type="dxa"/>
            </w:tcMar>
          </w:tcPr>
          <w:p w:rsidR="006A7D5D" w:rsidRDefault="00662F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Conducted Through Zoom App-AASAN ORU PUDUMAI -15-Special programme-DIET &amp; Rotary MoU -Resource PersonMr.Balu, HM</w:t>
            </w:r>
            <w:r w:rsidR="00666F91">
              <w:rPr>
                <w:rFonts w:ascii="Times New Roman" w:eastAsia="Times New Roman" w:hAnsi="Times New Roman" w:cs="Times New Roman"/>
                <w:sz w:val="24"/>
                <w:szCs w:val="24"/>
              </w:rPr>
              <w:t>, PUPS</w:t>
            </w:r>
            <w:r>
              <w:rPr>
                <w:rFonts w:ascii="Times New Roman" w:eastAsia="Times New Roman" w:hAnsi="Times New Roman" w:cs="Times New Roman"/>
                <w:sz w:val="24"/>
                <w:szCs w:val="24"/>
              </w:rPr>
              <w:t>, Keechagkuppam. -Topic: “Sunami to Seertharam</w:t>
            </w:r>
          </w:p>
        </w:tc>
      </w:tr>
    </w:tbl>
    <w:p w:rsidR="006A7D5D" w:rsidRDefault="006A7D5D">
      <w:pPr>
        <w:tabs>
          <w:tab w:val="left" w:pos="0"/>
        </w:tabs>
        <w:spacing w:line="360" w:lineRule="auto"/>
        <w:jc w:val="both"/>
        <w:rPr>
          <w:rFonts w:ascii="Times New Roman" w:eastAsia="Arial Unicode MS" w:hAnsi="Times New Roman" w:cs="Times New Roman"/>
          <w:b/>
          <w:bCs/>
          <w:sz w:val="24"/>
          <w:szCs w:val="24"/>
        </w:rPr>
      </w:pP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Mr C.Anbarasan, Lecturer.</w:t>
      </w:r>
    </w:p>
    <w:p w:rsidR="006A7D5D" w:rsidRDefault="00662F48">
      <w:pPr>
        <w:pStyle w:val="ListParagraph"/>
        <w:numPr>
          <w:ilvl w:val="0"/>
          <w:numId w:val="17"/>
        </w:numPr>
        <w:tabs>
          <w:tab w:val="left" w:pos="0"/>
        </w:tabs>
        <w:spacing w:line="36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 xml:space="preserve">Taxonomy review work for XI &amp; XII </w:t>
      </w:r>
      <w:r w:rsidR="00A63953">
        <w:rPr>
          <w:rFonts w:ascii="Times New Roman" w:eastAsia="Arial Unicode MS" w:hAnsi="Times New Roman" w:cs="Times New Roman"/>
          <w:sz w:val="24"/>
          <w:szCs w:val="24"/>
        </w:rPr>
        <w:t>Std</w:t>
      </w:r>
      <w:r>
        <w:rPr>
          <w:rFonts w:ascii="Times New Roman" w:eastAsia="Arial Unicode MS" w:hAnsi="Times New Roman" w:cs="Times New Roman"/>
          <w:sz w:val="24"/>
          <w:szCs w:val="24"/>
        </w:rPr>
        <w:t xml:space="preserve"> Chemistry subject was done.</w:t>
      </w:r>
    </w:p>
    <w:p w:rsidR="006A7D5D" w:rsidRDefault="00662F48">
      <w:pPr>
        <w:tabs>
          <w:tab w:val="left" w:pos="0"/>
        </w:tabs>
        <w:spacing w:line="360" w:lineRule="auto"/>
        <w:jc w:val="both"/>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Dr K.Kalaivanan, Lecturer.</w:t>
      </w:r>
    </w:p>
    <w:p w:rsidR="006A7D5D" w:rsidRDefault="00662F48">
      <w:pPr>
        <w:pStyle w:val="ListParagraph"/>
        <w:numPr>
          <w:ilvl w:val="0"/>
          <w:numId w:val="17"/>
        </w:numPr>
        <w:tabs>
          <w:tab w:val="left" w:pos="0"/>
        </w:tabs>
        <w:spacing w:line="36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Attended Microsoft training on 03.02.2022.</w:t>
      </w:r>
    </w:p>
    <w:p w:rsidR="006A7D5D" w:rsidRDefault="00662F48">
      <w:pPr>
        <w:pStyle w:val="ListParagraph"/>
        <w:numPr>
          <w:ilvl w:val="0"/>
          <w:numId w:val="17"/>
        </w:numPr>
        <w:tabs>
          <w:tab w:val="left" w:pos="0"/>
        </w:tabs>
        <w:spacing w:line="36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Question and Answer prepared for 6</w:t>
      </w:r>
      <w:r>
        <w:rPr>
          <w:rFonts w:ascii="Times New Roman" w:eastAsia="Arial Unicode MS" w:hAnsi="Times New Roman" w:cs="Times New Roman"/>
          <w:sz w:val="24"/>
          <w:szCs w:val="24"/>
          <w:vertAlign w:val="superscript"/>
        </w:rPr>
        <w:t>th</w:t>
      </w:r>
      <w:r>
        <w:rPr>
          <w:rFonts w:ascii="Times New Roman" w:eastAsia="Arial Unicode MS" w:hAnsi="Times New Roman" w:cs="Times New Roman"/>
          <w:sz w:val="24"/>
          <w:szCs w:val="24"/>
        </w:rPr>
        <w:t xml:space="preserve"> </w:t>
      </w:r>
      <w:r w:rsidR="00A63953">
        <w:rPr>
          <w:rFonts w:ascii="Times New Roman" w:eastAsia="Arial Unicode MS" w:hAnsi="Times New Roman" w:cs="Times New Roman"/>
          <w:sz w:val="24"/>
          <w:szCs w:val="24"/>
        </w:rPr>
        <w:t>Std</w:t>
      </w:r>
      <w:r>
        <w:rPr>
          <w:rFonts w:ascii="Times New Roman" w:eastAsia="Arial Unicode MS" w:hAnsi="Times New Roman" w:cs="Times New Roman"/>
          <w:sz w:val="24"/>
          <w:szCs w:val="24"/>
        </w:rPr>
        <w:t xml:space="preserve"> Tamil</w:t>
      </w:r>
      <w:r w:rsidR="00A63953">
        <w:rPr>
          <w:rFonts w:ascii="Times New Roman" w:eastAsia="Arial Unicode MS" w:hAnsi="Times New Roman" w:cs="Times New Roman"/>
          <w:sz w:val="24"/>
          <w:szCs w:val="24"/>
        </w:rPr>
        <w:t xml:space="preserve"> subject</w:t>
      </w:r>
      <w:r>
        <w:rPr>
          <w:rFonts w:ascii="Times New Roman" w:eastAsia="Arial Unicode MS" w:hAnsi="Times New Roman" w:cs="Times New Roman"/>
          <w:sz w:val="24"/>
          <w:szCs w:val="24"/>
        </w:rPr>
        <w:t xml:space="preserve"> on 04.02.2022.</w:t>
      </w:r>
    </w:p>
    <w:p w:rsidR="006A7D5D" w:rsidRDefault="00662F48">
      <w:pPr>
        <w:pStyle w:val="ListParagraph"/>
        <w:numPr>
          <w:ilvl w:val="0"/>
          <w:numId w:val="17"/>
        </w:numPr>
        <w:tabs>
          <w:tab w:val="left" w:pos="0"/>
        </w:tabs>
        <w:spacing w:line="360"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Question and Answer prepared for 7</w:t>
      </w:r>
      <w:r>
        <w:rPr>
          <w:rFonts w:ascii="Times New Roman" w:eastAsia="Arial Unicode MS" w:hAnsi="Times New Roman" w:cs="Times New Roman"/>
          <w:sz w:val="24"/>
          <w:szCs w:val="24"/>
          <w:vertAlign w:val="superscript"/>
        </w:rPr>
        <w:t>th</w:t>
      </w:r>
      <w:r>
        <w:rPr>
          <w:rFonts w:ascii="Times New Roman" w:eastAsia="Arial Unicode MS" w:hAnsi="Times New Roman" w:cs="Times New Roman"/>
          <w:sz w:val="24"/>
          <w:szCs w:val="24"/>
        </w:rPr>
        <w:t xml:space="preserve"> </w:t>
      </w:r>
      <w:r w:rsidR="00A63953">
        <w:rPr>
          <w:rFonts w:ascii="Times New Roman" w:eastAsia="Arial Unicode MS" w:hAnsi="Times New Roman" w:cs="Times New Roman"/>
          <w:sz w:val="24"/>
          <w:szCs w:val="24"/>
        </w:rPr>
        <w:t>Std</w:t>
      </w:r>
      <w:r>
        <w:rPr>
          <w:rFonts w:ascii="Times New Roman" w:eastAsia="Arial Unicode MS" w:hAnsi="Times New Roman" w:cs="Times New Roman"/>
          <w:sz w:val="24"/>
          <w:szCs w:val="24"/>
        </w:rPr>
        <w:t xml:space="preserve"> Tamil </w:t>
      </w:r>
      <w:r w:rsidR="00A63953">
        <w:rPr>
          <w:rFonts w:ascii="Times New Roman" w:eastAsia="Arial Unicode MS" w:hAnsi="Times New Roman" w:cs="Times New Roman"/>
          <w:sz w:val="24"/>
          <w:szCs w:val="24"/>
        </w:rPr>
        <w:t xml:space="preserve">subject </w:t>
      </w:r>
      <w:r>
        <w:rPr>
          <w:rFonts w:ascii="Times New Roman" w:eastAsia="Arial Unicode MS" w:hAnsi="Times New Roman" w:cs="Times New Roman"/>
          <w:sz w:val="24"/>
          <w:szCs w:val="24"/>
        </w:rPr>
        <w:t>on 07.02.2022.</w:t>
      </w:r>
    </w:p>
    <w:p w:rsidR="006A7D5D" w:rsidRDefault="00662F48">
      <w:pPr>
        <w:rPr>
          <w:rFonts w:ascii="Times New Roman" w:hAnsi="Times New Roman" w:cs="Times New Roman"/>
          <w:b/>
          <w:sz w:val="24"/>
          <w:szCs w:val="24"/>
        </w:rPr>
      </w:pPr>
      <w:r>
        <w:rPr>
          <w:rFonts w:ascii="Times New Roman" w:hAnsi="Times New Roman" w:cs="Times New Roman"/>
          <w:b/>
          <w:sz w:val="24"/>
          <w:szCs w:val="24"/>
        </w:rPr>
        <w:t>Mr K.Satchidanandam,Librarian</w:t>
      </w:r>
    </w:p>
    <w:p w:rsidR="006A7D5D" w:rsidRDefault="00662F48">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Creation of Book Database (data entry) for library books was done.</w:t>
      </w:r>
    </w:p>
    <w:p w:rsidR="006A7D5D" w:rsidRDefault="00A63953">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Bar coding of library books were continued</w:t>
      </w:r>
      <w:r w:rsidR="00662F48">
        <w:rPr>
          <w:rFonts w:ascii="Times New Roman" w:hAnsi="Times New Roman" w:cs="Times New Roman"/>
          <w:sz w:val="24"/>
          <w:szCs w:val="24"/>
        </w:rPr>
        <w:t>.</w:t>
      </w:r>
    </w:p>
    <w:p w:rsidR="006A7D5D" w:rsidRDefault="00662F48">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Action research project preparation work was done.</w:t>
      </w:r>
    </w:p>
    <w:p w:rsidR="006A7D5D" w:rsidRDefault="00662F48">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Documented and listed out DIET Mod</w:t>
      </w:r>
      <w:r w:rsidR="00C25A82">
        <w:rPr>
          <w:rFonts w:ascii="Times New Roman" w:hAnsi="Times New Roman" w:cs="Times New Roman"/>
          <w:sz w:val="24"/>
          <w:szCs w:val="24"/>
        </w:rPr>
        <w:t>ules, Training reports, etc... f</w:t>
      </w:r>
      <w:r>
        <w:rPr>
          <w:rFonts w:ascii="Times New Roman" w:hAnsi="Times New Roman" w:cs="Times New Roman"/>
          <w:sz w:val="24"/>
          <w:szCs w:val="24"/>
        </w:rPr>
        <w:t xml:space="preserve">or library </w:t>
      </w:r>
      <w:r w:rsidR="00C25A82">
        <w:rPr>
          <w:rFonts w:ascii="Times New Roman" w:hAnsi="Times New Roman" w:cs="Times New Roman"/>
          <w:sz w:val="24"/>
          <w:szCs w:val="24"/>
        </w:rPr>
        <w:t xml:space="preserve">and DIET faculty </w:t>
      </w:r>
      <w:r>
        <w:rPr>
          <w:rFonts w:ascii="Times New Roman" w:hAnsi="Times New Roman" w:cs="Times New Roman"/>
          <w:sz w:val="24"/>
          <w:szCs w:val="24"/>
        </w:rPr>
        <w:t>reference purpose.</w:t>
      </w:r>
    </w:p>
    <w:p w:rsidR="006A7D5D" w:rsidRDefault="00662F48">
      <w:pPr>
        <w:pStyle w:val="ListParagraph"/>
        <w:numPr>
          <w:ilvl w:val="0"/>
          <w:numId w:val="18"/>
        </w:numPr>
        <w:spacing w:line="360" w:lineRule="auto"/>
        <w:rPr>
          <w:rFonts w:ascii="Times New Roman" w:hAnsi="Times New Roman" w:cs="Times New Roman"/>
          <w:sz w:val="24"/>
          <w:szCs w:val="24"/>
        </w:rPr>
      </w:pPr>
      <w:r>
        <w:rPr>
          <w:rFonts w:ascii="Times New Roman" w:hAnsi="Times New Roman" w:cs="Times New Roman"/>
          <w:sz w:val="24"/>
          <w:szCs w:val="24"/>
        </w:rPr>
        <w:t>Need based coordination work with E.T branch.</w:t>
      </w:r>
    </w:p>
    <w:p w:rsidR="006A7D5D" w:rsidRDefault="00662F48">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Need based referral service to DIET faculty members.</w:t>
      </w:r>
    </w:p>
    <w:p w:rsidR="006A7D5D" w:rsidRDefault="00662F48">
      <w:pPr>
        <w:pStyle w:val="ListParagraph"/>
        <w:numPr>
          <w:ilvl w:val="0"/>
          <w:numId w:val="18"/>
        </w:numPr>
        <w:rPr>
          <w:rFonts w:ascii="Times New Roman" w:hAnsi="Times New Roman" w:cs="Times New Roman"/>
          <w:sz w:val="24"/>
          <w:szCs w:val="24"/>
        </w:rPr>
      </w:pPr>
      <w:r>
        <w:rPr>
          <w:rFonts w:ascii="Times New Roman" w:hAnsi="Times New Roman" w:cs="Times New Roman"/>
          <w:sz w:val="24"/>
          <w:szCs w:val="24"/>
        </w:rPr>
        <w:t xml:space="preserve">Attended </w:t>
      </w:r>
      <w:r w:rsidR="00766262">
        <w:rPr>
          <w:rFonts w:ascii="Times New Roman" w:hAnsi="Times New Roman" w:cs="Times New Roman"/>
          <w:sz w:val="24"/>
          <w:szCs w:val="24"/>
        </w:rPr>
        <w:t>Microsoft -360</w:t>
      </w:r>
      <w:r>
        <w:rPr>
          <w:rFonts w:ascii="Times New Roman" w:hAnsi="Times New Roman" w:cs="Times New Roman"/>
          <w:sz w:val="24"/>
          <w:szCs w:val="24"/>
        </w:rPr>
        <w:t xml:space="preserve"> training programme</w:t>
      </w:r>
      <w:r w:rsidR="00C25A82">
        <w:rPr>
          <w:rFonts w:ascii="Times New Roman" w:hAnsi="Times New Roman" w:cs="Times New Roman"/>
          <w:sz w:val="24"/>
          <w:szCs w:val="24"/>
        </w:rPr>
        <w:t xml:space="preserve"> by M</w:t>
      </w:r>
      <w:r w:rsidR="00766262">
        <w:rPr>
          <w:rFonts w:ascii="Times New Roman" w:hAnsi="Times New Roman" w:cs="Times New Roman"/>
          <w:sz w:val="24"/>
          <w:szCs w:val="24"/>
        </w:rPr>
        <w:t>icrosoft</w:t>
      </w:r>
      <w:r w:rsidR="00C25A82">
        <w:rPr>
          <w:rFonts w:ascii="Times New Roman" w:hAnsi="Times New Roman" w:cs="Times New Roman"/>
          <w:sz w:val="24"/>
          <w:szCs w:val="24"/>
        </w:rPr>
        <w:t xml:space="preserve"> Teams</w:t>
      </w:r>
      <w:r>
        <w:rPr>
          <w:rFonts w:ascii="Times New Roman" w:hAnsi="Times New Roman" w:cs="Times New Roman"/>
          <w:sz w:val="24"/>
          <w:szCs w:val="24"/>
        </w:rPr>
        <w:t>.</w:t>
      </w:r>
    </w:p>
    <w:p w:rsidR="00C25A82" w:rsidRPr="00C25A82" w:rsidRDefault="00C25A82" w:rsidP="00C25A82">
      <w:pPr>
        <w:rPr>
          <w:rFonts w:ascii="Times New Roman" w:hAnsi="Times New Roman" w:cs="Times New Roman"/>
          <w:sz w:val="24"/>
          <w:szCs w:val="24"/>
        </w:rPr>
      </w:pPr>
    </w:p>
    <w:p w:rsidR="006A7D5D" w:rsidRDefault="00662F48">
      <w:pPr>
        <w:rPr>
          <w:rFonts w:ascii="Times New Roman" w:hAnsi="Times New Roman" w:cs="Times New Roman"/>
          <w:b/>
          <w:bCs/>
          <w:sz w:val="24"/>
          <w:szCs w:val="24"/>
        </w:rPr>
      </w:pPr>
      <w:r>
        <w:rPr>
          <w:rFonts w:ascii="Times New Roman" w:hAnsi="Times New Roman" w:cs="Times New Roman"/>
          <w:b/>
          <w:bCs/>
          <w:sz w:val="24"/>
          <w:szCs w:val="24"/>
        </w:rPr>
        <w:t>Mr P.Ravichandran, Statistics (ADS):</w:t>
      </w:r>
    </w:p>
    <w:p w:rsidR="006A7D5D" w:rsidRDefault="00662F48">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Attended GDP meeting at District Collectorate,</w:t>
      </w:r>
      <w:r w:rsidR="00C60B41">
        <w:rPr>
          <w:rFonts w:ascii="Times New Roman" w:hAnsi="Times New Roman" w:cs="Times New Roman"/>
          <w:sz w:val="24"/>
          <w:szCs w:val="24"/>
        </w:rPr>
        <w:t xml:space="preserve"> </w:t>
      </w:r>
      <w:r>
        <w:rPr>
          <w:rFonts w:ascii="Times New Roman" w:hAnsi="Times New Roman" w:cs="Times New Roman"/>
          <w:sz w:val="24"/>
          <w:szCs w:val="24"/>
        </w:rPr>
        <w:t>Salem.(</w:t>
      </w:r>
      <w:r w:rsidR="00C25A82">
        <w:rPr>
          <w:rFonts w:ascii="Times New Roman" w:hAnsi="Times New Roman" w:cs="Times New Roman"/>
          <w:sz w:val="24"/>
          <w:szCs w:val="24"/>
        </w:rPr>
        <w:t xml:space="preserve">On </w:t>
      </w:r>
      <w:r>
        <w:rPr>
          <w:rFonts w:ascii="Times New Roman" w:hAnsi="Times New Roman" w:cs="Times New Roman"/>
          <w:sz w:val="24"/>
          <w:szCs w:val="24"/>
        </w:rPr>
        <w:t>Every Monday)</w:t>
      </w:r>
    </w:p>
    <w:p w:rsidR="006A7D5D" w:rsidRDefault="00662F48">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Consolidated monthly reports of DIET Branch Activities.</w:t>
      </w:r>
    </w:p>
    <w:p w:rsidR="006A7D5D" w:rsidRDefault="00662F48">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Collected Primary, Upper Primary, Secondary &amp; Higher Secondary teachers list from SSA and BRC Salem.</w:t>
      </w:r>
    </w:p>
    <w:p w:rsidR="006A7D5D" w:rsidRDefault="00662F48">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Consolidating </w:t>
      </w:r>
      <w:r w:rsidR="00C60B41">
        <w:rPr>
          <w:rFonts w:ascii="Times New Roman" w:hAnsi="Times New Roman" w:cs="Times New Roman"/>
          <w:sz w:val="24"/>
          <w:szCs w:val="24"/>
        </w:rPr>
        <w:t>of DIET</w:t>
      </w:r>
      <w:r>
        <w:rPr>
          <w:rFonts w:ascii="Times New Roman" w:hAnsi="Times New Roman" w:cs="Times New Roman"/>
          <w:sz w:val="24"/>
          <w:szCs w:val="24"/>
        </w:rPr>
        <w:t xml:space="preserve"> Calendar of Activities</w:t>
      </w:r>
      <w:r w:rsidR="00C25A82">
        <w:rPr>
          <w:rFonts w:ascii="Times New Roman" w:hAnsi="Times New Roman" w:cs="Times New Roman"/>
          <w:sz w:val="24"/>
          <w:szCs w:val="24"/>
        </w:rPr>
        <w:t xml:space="preserve"> Report</w:t>
      </w:r>
      <w:r>
        <w:rPr>
          <w:rFonts w:ascii="Times New Roman" w:hAnsi="Times New Roman" w:cs="Times New Roman"/>
          <w:sz w:val="24"/>
          <w:szCs w:val="24"/>
        </w:rPr>
        <w:t>.</w:t>
      </w:r>
    </w:p>
    <w:p w:rsidR="00030513" w:rsidRPr="00030513" w:rsidRDefault="00030513" w:rsidP="00030513">
      <w:pPr>
        <w:rPr>
          <w:rFonts w:ascii="Times New Roman" w:hAnsi="Times New Roman" w:cs="Times New Roman"/>
          <w:sz w:val="24"/>
          <w:szCs w:val="24"/>
        </w:rPr>
      </w:pPr>
    </w:p>
    <w:p w:rsidR="006A7D5D" w:rsidRDefault="001A7DF8">
      <w:pPr>
        <w:rPr>
          <w:rFonts w:ascii="Times New Roman" w:hAnsi="Times New Roman" w:cs="Times New Roman"/>
          <w:sz w:val="24"/>
          <w:szCs w:val="24"/>
        </w:rPr>
      </w:pPr>
      <w:bookmarkStart w:id="0" w:name="_GoBack"/>
      <w:bookmarkEnd w:id="0"/>
      <w:r>
        <w:rPr>
          <w:rFonts w:ascii="Times New Roman" w:hAnsi="Times New Roman" w:cs="Times New Roman"/>
          <w:sz w:val="24"/>
          <w:szCs w:val="24"/>
        </w:rPr>
        <w:pict>
          <v:shape id="AutoShape 4" o:spid="_x0000_s1027" type="#_x0000_t176" style="position:absolute;margin-left:78.75pt;margin-top:10.2pt;width:340.6pt;height:336.45pt;z-index:2516613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" fillcolor="#c2d69b" strokecolor="#9bbb59" strokeweight="1pt">
            <v:fill color2="#9bbb59" focus="50%" type="gradient"/>
            <v:shadow on="t" color="#4e6128" offset="1pt"/>
            <v:textbox style="mso-next-textbox:#AutoShape 4">
              <w:txbxContent>
                <w:p w:rsidR="00C82D55" w:rsidRDefault="00030513" w:rsidP="00030513">
                  <w:pPr>
                    <w:spacing w:line="240" w:lineRule="auto"/>
                    <w:rPr>
                      <w:rFonts w:ascii="Times New Roman" w:hAnsi="Times New Roman" w:cs="Times New Roman"/>
                      <w:lang w:val="en-IN"/>
                    </w:rPr>
                  </w:pPr>
                  <w:r>
                    <w:rPr>
                      <w:rFonts w:ascii="Times New Roman" w:hAnsi="Times New Roman" w:cs="Times New Roman"/>
                      <w:lang w:val="en-IN"/>
                    </w:rPr>
                    <w:t xml:space="preserve">Chief Editor    </w:t>
                  </w:r>
                  <w:r>
                    <w:rPr>
                      <w:rFonts w:ascii="Times New Roman" w:hAnsi="Times New Roman" w:cs="Times New Roman"/>
                      <w:lang w:val="en-IN"/>
                    </w:rPr>
                    <w:tab/>
                  </w:r>
                  <w:r>
                    <w:rPr>
                      <w:rFonts w:ascii="Times New Roman" w:hAnsi="Times New Roman" w:cs="Times New Roman"/>
                      <w:lang w:val="en-IN"/>
                    </w:rPr>
                    <w:tab/>
                    <w:t xml:space="preserve"> : </w:t>
                  </w:r>
                  <w:r w:rsidR="00C82D55">
                    <w:rPr>
                      <w:rFonts w:ascii="Times New Roman" w:hAnsi="Times New Roman" w:cs="Times New Roman"/>
                      <w:lang w:val="en-IN"/>
                    </w:rPr>
                    <w:t xml:space="preserve">Dr M.SELVAM, </w:t>
                  </w:r>
                </w:p>
                <w:p w:rsidR="00C82D55" w:rsidRDefault="00030513" w:rsidP="00030513">
                  <w:pPr>
                    <w:spacing w:line="240" w:lineRule="auto"/>
                    <w:rPr>
                      <w:rFonts w:ascii="Times New Roman" w:hAnsi="Times New Roman" w:cs="Times New Roman"/>
                      <w:lang w:val="en-IN"/>
                    </w:rPr>
                  </w:pP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00C82D55">
                    <w:rPr>
                      <w:rFonts w:ascii="Times New Roman" w:hAnsi="Times New Roman" w:cs="Times New Roman"/>
                      <w:lang w:val="en-IN"/>
                    </w:rPr>
                    <w:t xml:space="preserve">PRINCIPAL                    </w:t>
                  </w:r>
                </w:p>
                <w:p w:rsidR="00C82D55" w:rsidRDefault="00C82D55" w:rsidP="00030513">
                  <w:pPr>
                    <w:spacing w:line="240" w:lineRule="auto"/>
                    <w:rPr>
                      <w:rFonts w:ascii="Times New Roman" w:hAnsi="Times New Roman" w:cs="Times New Roman"/>
                      <w:lang w:val="en-IN"/>
                    </w:rPr>
                  </w:pPr>
                  <w:r>
                    <w:rPr>
                      <w:rFonts w:ascii="Times New Roman" w:hAnsi="Times New Roman" w:cs="Times New Roman"/>
                      <w:lang w:val="en-IN"/>
                    </w:rPr>
                    <w:tab/>
                    <w:t xml:space="preserve">       </w:t>
                  </w:r>
                  <w:r w:rsidR="00030513">
                    <w:rPr>
                      <w:rFonts w:ascii="Times New Roman" w:hAnsi="Times New Roman" w:cs="Times New Roman"/>
                      <w:lang w:val="en-IN"/>
                    </w:rPr>
                    <w:tab/>
                  </w:r>
                  <w:r w:rsidR="00030513">
                    <w:rPr>
                      <w:rFonts w:ascii="Times New Roman" w:hAnsi="Times New Roman" w:cs="Times New Roman"/>
                      <w:lang w:val="en-IN"/>
                    </w:rPr>
                    <w:tab/>
                    <w:t xml:space="preserve">    </w:t>
                  </w:r>
                  <w:r>
                    <w:rPr>
                      <w:rFonts w:ascii="Times New Roman" w:hAnsi="Times New Roman" w:cs="Times New Roman"/>
                      <w:lang w:val="en-IN"/>
                    </w:rPr>
                    <w:t>Uthamacholapuram,</w:t>
                  </w:r>
                </w:p>
                <w:p w:rsidR="00C82D55" w:rsidRDefault="00030513" w:rsidP="00030513">
                  <w:pPr>
                    <w:spacing w:line="240" w:lineRule="auto"/>
                    <w:rPr>
                      <w:rFonts w:ascii="Times New Roman" w:hAnsi="Times New Roman" w:cs="Times New Roman"/>
                      <w:lang w:val="en-IN"/>
                    </w:rPr>
                  </w:pP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00C82D55">
                    <w:rPr>
                      <w:rFonts w:ascii="Times New Roman" w:hAnsi="Times New Roman" w:cs="Times New Roman"/>
                      <w:lang w:val="en-IN"/>
                    </w:rPr>
                    <w:t>Salem-636010</w:t>
                  </w:r>
                </w:p>
                <w:p w:rsidR="00C82D55" w:rsidRDefault="00C82D55" w:rsidP="00030513">
                  <w:pPr>
                    <w:spacing w:line="240" w:lineRule="auto"/>
                    <w:rPr>
                      <w:rFonts w:ascii="Times New Roman" w:hAnsi="Times New Roman" w:cs="Times New Roman"/>
                      <w:lang w:val="en-IN"/>
                    </w:rPr>
                  </w:pPr>
                  <w:r>
                    <w:rPr>
                      <w:rFonts w:ascii="Times New Roman" w:hAnsi="Times New Roman" w:cs="Times New Roman"/>
                      <w:lang w:val="en-IN"/>
                    </w:rPr>
                    <w:t>Editors</w:t>
                  </w:r>
                  <w:r w:rsidR="00030513">
                    <w:rPr>
                      <w:rFonts w:ascii="Times New Roman" w:hAnsi="Times New Roman" w:cs="Times New Roman"/>
                      <w:lang w:val="en-IN"/>
                    </w:rPr>
                    <w:t xml:space="preserve">                            </w:t>
                  </w:r>
                  <w:r>
                    <w:rPr>
                      <w:rFonts w:ascii="Times New Roman" w:hAnsi="Times New Roman" w:cs="Times New Roman"/>
                      <w:lang w:val="en-IN"/>
                    </w:rPr>
                    <w:t xml:space="preserve">  </w:t>
                  </w:r>
                  <w:r w:rsidR="00030513">
                    <w:rPr>
                      <w:rFonts w:ascii="Times New Roman" w:hAnsi="Times New Roman" w:cs="Times New Roman"/>
                      <w:lang w:val="en-IN"/>
                    </w:rPr>
                    <w:t>: G.DHANAMMAL (SL)</w:t>
                  </w:r>
                </w:p>
                <w:p w:rsidR="00C82D55" w:rsidRDefault="00C82D55" w:rsidP="00030513">
                  <w:pPr>
                    <w:spacing w:line="240" w:lineRule="auto"/>
                    <w:rPr>
                      <w:rFonts w:ascii="Times New Roman" w:hAnsi="Times New Roman" w:cs="Times New Roman"/>
                      <w:lang w:val="en-IN"/>
                    </w:rPr>
                  </w:pPr>
                  <w:r>
                    <w:rPr>
                      <w:rFonts w:ascii="Times New Roman" w:hAnsi="Times New Roman" w:cs="Times New Roman"/>
                      <w:lang w:val="en-IN"/>
                    </w:rPr>
                    <w:tab/>
                    <w:t xml:space="preserve">       </w:t>
                  </w:r>
                  <w:r w:rsidR="00030513">
                    <w:rPr>
                      <w:rFonts w:ascii="Times New Roman" w:hAnsi="Times New Roman" w:cs="Times New Roman"/>
                      <w:lang w:val="en-IN"/>
                    </w:rPr>
                    <w:tab/>
                  </w:r>
                  <w:r w:rsidR="00030513">
                    <w:rPr>
                      <w:rFonts w:ascii="Times New Roman" w:hAnsi="Times New Roman" w:cs="Times New Roman"/>
                      <w:lang w:val="en-IN"/>
                    </w:rPr>
                    <w:tab/>
                    <w:t xml:space="preserve">       </w:t>
                  </w:r>
                  <w:r>
                    <w:rPr>
                      <w:rFonts w:ascii="Times New Roman" w:hAnsi="Times New Roman" w:cs="Times New Roman"/>
                      <w:lang w:val="en-IN"/>
                    </w:rPr>
                    <w:t>Dr V.Suganya (L)</w:t>
                  </w:r>
                </w:p>
                <w:p w:rsidR="00C82D55" w:rsidRDefault="00C82D55">
                  <w:pPr>
                    <w:rPr>
                      <w:rFonts w:ascii="Times New Roman" w:hAnsi="Times New Roman" w:cs="Times New Roman"/>
                      <w:lang w:val="en-IN"/>
                    </w:rPr>
                  </w:pPr>
                  <w:r>
                    <w:rPr>
                      <w:rFonts w:ascii="Times New Roman" w:hAnsi="Times New Roman" w:cs="Times New Roman"/>
                      <w:lang w:val="en-IN"/>
                    </w:rPr>
                    <w:t xml:space="preserve">Associate Editor                </w:t>
                  </w:r>
                  <w:r w:rsidR="00030513">
                    <w:rPr>
                      <w:rFonts w:ascii="Times New Roman" w:hAnsi="Times New Roman" w:cs="Times New Roman"/>
                      <w:lang w:val="en-IN"/>
                    </w:rPr>
                    <w:t>:</w:t>
                  </w:r>
                  <w:r>
                    <w:rPr>
                      <w:rFonts w:ascii="Times New Roman" w:hAnsi="Times New Roman" w:cs="Times New Roman"/>
                      <w:lang w:val="en-IN"/>
                    </w:rPr>
                    <w:t xml:space="preserve">  Mrs.S.Selvi (L)</w:t>
                  </w:r>
                </w:p>
                <w:p w:rsidR="00C82D55" w:rsidRDefault="00C82D55">
                  <w:pPr>
                    <w:rPr>
                      <w:rFonts w:ascii="Times New Roman" w:hAnsi="Times New Roman" w:cs="Times New Roman"/>
                      <w:lang w:val="en-IN"/>
                    </w:rPr>
                  </w:pPr>
                  <w:r>
                    <w:rPr>
                      <w:rFonts w:ascii="Times New Roman" w:hAnsi="Times New Roman" w:cs="Times New Roman"/>
                      <w:lang w:val="en-IN"/>
                    </w:rPr>
                    <w:t xml:space="preserve">                </w:t>
                  </w:r>
                  <w:r w:rsidR="00766262">
                    <w:rPr>
                      <w:rFonts w:ascii="Times New Roman" w:hAnsi="Times New Roman" w:cs="Times New Roman"/>
                      <w:lang w:val="en-IN"/>
                    </w:rPr>
                    <w:t xml:space="preserve">                              (</w:t>
                  </w:r>
                  <w:r>
                    <w:rPr>
                      <w:rFonts w:ascii="Times New Roman" w:hAnsi="Times New Roman" w:cs="Times New Roman"/>
                      <w:lang w:val="en-IN"/>
                    </w:rPr>
                    <w:t>PSTE Branch)</w:t>
                  </w:r>
                </w:p>
                <w:p w:rsidR="00C82D55" w:rsidRDefault="00C82D55">
                  <w:pPr>
                    <w:jc w:val="center"/>
                    <w:rPr>
                      <w:rFonts w:ascii="Times New Roman" w:hAnsi="Times New Roman" w:cs="Times New Roman"/>
                    </w:rPr>
                  </w:pPr>
                  <w:r>
                    <w:rPr>
                      <w:rFonts w:ascii="Times New Roman" w:hAnsi="Times New Roman" w:cs="Times New Roman"/>
                      <w:lang w:val="en-IN"/>
                    </w:rPr>
                    <w:t>This Newsletter is Prepared and Published by ET Branch</w:t>
                  </w:r>
                  <w:r>
                    <w:rPr>
                      <w:rFonts w:ascii="Times New Roman" w:hAnsi="Times New Roman" w:cs="Times New Roman"/>
                    </w:rPr>
                    <w:t>-DIET,Salem.</w:t>
                  </w:r>
                </w:p>
                <w:p w:rsidR="00C82D55" w:rsidRDefault="00C82D55">
                  <w:pPr>
                    <w:rPr>
                      <w:rFonts w:ascii="Times New Roman" w:hAnsi="Times New Roman" w:cs="Times New Roman"/>
                      <w:lang w:val="en-IN"/>
                    </w:rPr>
                  </w:pPr>
                  <w:r>
                    <w:rPr>
                      <w:rFonts w:ascii="Times New Roman" w:hAnsi="Times New Roman" w:cs="Times New Roman"/>
                      <w:lang w:val="en-IN"/>
                    </w:rPr>
                    <w:t xml:space="preserve">Phone                    </w:t>
                  </w:r>
                  <w:r>
                    <w:rPr>
                      <w:rFonts w:ascii="Times New Roman" w:hAnsi="Times New Roman" w:cs="Times New Roman"/>
                      <w:lang w:val="en-IN"/>
                    </w:rPr>
                    <w:tab/>
                    <w:t>:       7373003460</w:t>
                  </w:r>
                </w:p>
                <w:p w:rsidR="00C82D55" w:rsidRDefault="00C82D55">
                  <w:pPr>
                    <w:rPr>
                      <w:rFonts w:ascii="Times New Roman" w:hAnsi="Times New Roman" w:cs="Times New Roman"/>
                      <w:b/>
                      <w:bCs/>
                      <w:lang w:val="en-IN"/>
                    </w:rPr>
                  </w:pPr>
                  <w:r>
                    <w:rPr>
                      <w:rFonts w:ascii="Times New Roman" w:hAnsi="Times New Roman" w:cs="Times New Roman"/>
                      <w:lang w:val="en-IN"/>
                    </w:rPr>
                    <w:t xml:space="preserve">Email                              :      </w:t>
                  </w:r>
                  <w:r>
                    <w:rPr>
                      <w:rFonts w:ascii="Times New Roman" w:hAnsi="Times New Roman" w:cs="Times New Roman"/>
                      <w:b/>
                      <w:bCs/>
                      <w:lang w:val="en-IN"/>
                    </w:rPr>
                    <w:t>dietslm@gmail.com</w:t>
                  </w:r>
                </w:p>
                <w:p w:rsidR="00C82D55" w:rsidRPr="00030513" w:rsidRDefault="00C82D55">
                  <w:pPr>
                    <w:rPr>
                      <w:rFonts w:ascii="Times New Roman" w:hAnsi="Times New Roman" w:cs="Times New Roman"/>
                      <w:b/>
                      <w:bCs/>
                      <w:sz w:val="28"/>
                      <w:szCs w:val="28"/>
                      <w:lang w:val="en-IN"/>
                    </w:rPr>
                  </w:pPr>
                  <w:r>
                    <w:rPr>
                      <w:rFonts w:ascii="Times New Roman" w:hAnsi="Times New Roman" w:cs="Times New Roman"/>
                      <w:lang w:val="en-IN"/>
                    </w:rPr>
                    <w:t>Website</w:t>
                  </w:r>
                  <w:r>
                    <w:rPr>
                      <w:rFonts w:ascii="Times New Roman" w:hAnsi="Times New Roman" w:cs="Times New Roman"/>
                      <w:lang w:val="en-IN"/>
                    </w:rPr>
                    <w:tab/>
                  </w:r>
                  <w:r>
                    <w:rPr>
                      <w:rFonts w:ascii="Times New Roman" w:hAnsi="Times New Roman" w:cs="Times New Roman"/>
                      <w:lang w:val="en-IN"/>
                    </w:rPr>
                    <w:tab/>
                    <w:t xml:space="preserve">:      </w:t>
                  </w:r>
                  <w:hyperlink r:id="rId29" w:history="1">
                    <w:r w:rsidRPr="00030513">
                      <w:rPr>
                        <w:rStyle w:val="Hyperlink"/>
                        <w:rFonts w:ascii="Times New Roman" w:hAnsi="Times New Roman" w:cs="Times New Roman"/>
                        <w:b/>
                        <w:bCs/>
                        <w:color w:val="000000" w:themeColor="text1"/>
                        <w:u w:val="none"/>
                        <w:lang w:val="en-IN"/>
                      </w:rPr>
                      <w:t>www.dietsalem.com</w:t>
                    </w:r>
                  </w:hyperlink>
                </w:p>
              </w:txbxContent>
            </v:textbox>
          </v:shape>
        </w:pict>
      </w:r>
    </w:p>
    <w:sectPr w:rsidR="006A7D5D" w:rsidSect="008704AE">
      <w:footerReference w:type="default" r:id="rId30"/>
      <w:pgSz w:w="11907" w:h="16840" w:code="9"/>
      <w:pgMar w:top="1440" w:right="1440" w:bottom="1440" w:left="1440" w:header="720" w:footer="720" w:gutter="0"/>
      <w:pgBorders w:offsetFrom="page">
        <w:top w:val="thinThickSmallGap" w:sz="24" w:space="24" w:color="E36C0A" w:themeColor="accent6" w:themeShade="BF"/>
        <w:left w:val="thinThickSmallGap" w:sz="24" w:space="24" w:color="E36C0A" w:themeColor="accent6" w:themeShade="BF"/>
        <w:bottom w:val="thickThinSmallGap" w:sz="24" w:space="24" w:color="E36C0A" w:themeColor="accent6" w:themeShade="BF"/>
        <w:right w:val="thickThinSmallGap" w:sz="24" w:space="24" w:color="E36C0A" w:themeColor="accent6" w:themeShade="BF"/>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212F" w:rsidRDefault="00DD212F" w:rsidP="00943571">
      <w:pPr>
        <w:spacing w:after="0" w:line="240" w:lineRule="auto"/>
      </w:pPr>
      <w:r>
        <w:separator/>
      </w:r>
    </w:p>
  </w:endnote>
  <w:endnote w:type="continuationSeparator" w:id="1">
    <w:p w:rsidR="00DD212F" w:rsidRDefault="00DD212F" w:rsidP="009435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rlito">
    <w:altName w:val="Arial"/>
    <w:charset w:val="00"/>
    <w:family w:val="swiss"/>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Latha">
    <w:panose1 w:val="020B07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80145"/>
      <w:docPartObj>
        <w:docPartGallery w:val="Page Numbers (Bottom of Page)"/>
        <w:docPartUnique/>
      </w:docPartObj>
    </w:sdtPr>
    <w:sdtContent>
      <w:p w:rsidR="009912F3" w:rsidRDefault="001A7DF8">
        <w:pPr>
          <w:pStyle w:val="Footer"/>
          <w:jc w:val="center"/>
        </w:pPr>
        <w:r>
          <w:fldChar w:fldCharType="begin"/>
        </w:r>
        <w:r w:rsidR="009F067C">
          <w:instrText xml:space="preserve"> PAGE   \* MERGEFORMAT </w:instrText>
        </w:r>
        <w:r>
          <w:fldChar w:fldCharType="separate"/>
        </w:r>
        <w:r w:rsidR="0027730E">
          <w:rPr>
            <w:noProof/>
          </w:rPr>
          <w:t>1</w:t>
        </w:r>
        <w:r>
          <w:fldChar w:fldCharType="end"/>
        </w:r>
      </w:p>
    </w:sdtContent>
  </w:sdt>
  <w:p w:rsidR="009912F3" w:rsidRDefault="00DD21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212F" w:rsidRDefault="00DD212F" w:rsidP="00943571">
      <w:pPr>
        <w:spacing w:after="0" w:line="240" w:lineRule="auto"/>
      </w:pPr>
      <w:r>
        <w:separator/>
      </w:r>
    </w:p>
  </w:footnote>
  <w:footnote w:type="continuationSeparator" w:id="1">
    <w:p w:rsidR="00DD212F" w:rsidRDefault="00DD212F" w:rsidP="009435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D5B690"/>
    <w:multiLevelType w:val="singleLevel"/>
    <w:tmpl w:val="84D5B690"/>
    <w:lvl w:ilvl="0">
      <w:start w:val="1"/>
      <w:numFmt w:val="bullet"/>
      <w:lvlText w:val=""/>
      <w:lvlJc w:val="left"/>
      <w:pPr>
        <w:tabs>
          <w:tab w:val="left" w:pos="420"/>
        </w:tabs>
        <w:ind w:left="420" w:hanging="420"/>
      </w:pPr>
      <w:rPr>
        <w:rFonts w:ascii="Wingdings" w:hAnsi="Wingdings" w:hint="default"/>
      </w:rPr>
    </w:lvl>
  </w:abstractNum>
  <w:abstractNum w:abstractNumId="1">
    <w:nsid w:val="B9A6CC77"/>
    <w:multiLevelType w:val="singleLevel"/>
    <w:tmpl w:val="B9A6CC77"/>
    <w:lvl w:ilvl="0">
      <w:start w:val="1"/>
      <w:numFmt w:val="bullet"/>
      <w:lvlText w:val=""/>
      <w:lvlJc w:val="left"/>
      <w:pPr>
        <w:tabs>
          <w:tab w:val="left" w:pos="420"/>
        </w:tabs>
        <w:ind w:left="420" w:hanging="420"/>
      </w:pPr>
      <w:rPr>
        <w:rFonts w:ascii="Wingdings" w:hAnsi="Wingdings" w:hint="default"/>
      </w:rPr>
    </w:lvl>
  </w:abstractNum>
  <w:abstractNum w:abstractNumId="2">
    <w:nsid w:val="C4609F57"/>
    <w:multiLevelType w:val="singleLevel"/>
    <w:tmpl w:val="C4609F57"/>
    <w:lvl w:ilvl="0">
      <w:start w:val="1"/>
      <w:numFmt w:val="bullet"/>
      <w:lvlText w:val=""/>
      <w:lvlJc w:val="left"/>
      <w:pPr>
        <w:tabs>
          <w:tab w:val="left" w:pos="420"/>
        </w:tabs>
        <w:ind w:left="420" w:hanging="420"/>
      </w:pPr>
      <w:rPr>
        <w:rFonts w:ascii="Wingdings" w:hAnsi="Wingdings" w:hint="default"/>
      </w:rPr>
    </w:lvl>
  </w:abstractNum>
  <w:abstractNum w:abstractNumId="3">
    <w:nsid w:val="0632506E"/>
    <w:multiLevelType w:val="multilevel"/>
    <w:tmpl w:val="0632506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06A94087"/>
    <w:multiLevelType w:val="multilevel"/>
    <w:tmpl w:val="06A94087"/>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09A82E42"/>
    <w:multiLevelType w:val="hybridMultilevel"/>
    <w:tmpl w:val="ABFA2BF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D6C1D1E"/>
    <w:multiLevelType w:val="multilevel"/>
    <w:tmpl w:val="0D6C1D1E"/>
    <w:lvl w:ilvl="0">
      <w:start w:val="1"/>
      <w:numFmt w:val="lowerRoman"/>
      <w:lvlText w:val="(%1)"/>
      <w:lvlJc w:val="left"/>
      <w:pPr>
        <w:ind w:left="1520" w:hanging="360"/>
      </w:pPr>
      <w:rPr>
        <w:rFonts w:ascii="Carlito" w:eastAsia="Carlito" w:hAnsi="Carlito" w:cs="Carlito" w:hint="default"/>
        <w:b/>
        <w:bCs/>
        <w:w w:val="100"/>
        <w:sz w:val="22"/>
        <w:szCs w:val="22"/>
        <w:lang w:val="en-US" w:eastAsia="en-US" w:bidi="ar-SA"/>
      </w:rPr>
    </w:lvl>
    <w:lvl w:ilvl="1">
      <w:start w:val="1"/>
      <w:numFmt w:val="lowerRoman"/>
      <w:lvlText w:val="(%2)"/>
      <w:lvlJc w:val="left"/>
      <w:pPr>
        <w:ind w:left="1880" w:hanging="360"/>
      </w:pPr>
      <w:rPr>
        <w:rFonts w:ascii="Carlito" w:eastAsia="Carlito" w:hAnsi="Carlito" w:cs="Carlito" w:hint="default"/>
        <w:spacing w:val="-1"/>
        <w:w w:val="100"/>
        <w:sz w:val="22"/>
        <w:szCs w:val="22"/>
        <w:lang w:val="en-US" w:eastAsia="en-US" w:bidi="ar-SA"/>
      </w:rPr>
    </w:lvl>
    <w:lvl w:ilvl="2">
      <w:numFmt w:val="bullet"/>
      <w:lvlText w:val="•"/>
      <w:lvlJc w:val="left"/>
      <w:pPr>
        <w:ind w:left="1880" w:hanging="360"/>
      </w:pPr>
      <w:rPr>
        <w:rFonts w:hint="default"/>
        <w:lang w:val="en-US" w:eastAsia="en-US" w:bidi="ar-SA"/>
      </w:rPr>
    </w:lvl>
    <w:lvl w:ilvl="3">
      <w:numFmt w:val="bullet"/>
      <w:lvlText w:val="•"/>
      <w:lvlJc w:val="left"/>
      <w:pPr>
        <w:ind w:left="2745" w:hanging="360"/>
      </w:pPr>
      <w:rPr>
        <w:rFonts w:hint="default"/>
        <w:lang w:val="en-US" w:eastAsia="en-US" w:bidi="ar-SA"/>
      </w:rPr>
    </w:lvl>
    <w:lvl w:ilvl="4">
      <w:numFmt w:val="bullet"/>
      <w:lvlText w:val="•"/>
      <w:lvlJc w:val="left"/>
      <w:pPr>
        <w:ind w:left="3610" w:hanging="360"/>
      </w:pPr>
      <w:rPr>
        <w:rFonts w:hint="default"/>
        <w:lang w:val="en-US" w:eastAsia="en-US" w:bidi="ar-SA"/>
      </w:rPr>
    </w:lvl>
    <w:lvl w:ilvl="5">
      <w:numFmt w:val="bullet"/>
      <w:lvlText w:val="•"/>
      <w:lvlJc w:val="left"/>
      <w:pPr>
        <w:ind w:left="4475" w:hanging="360"/>
      </w:pPr>
      <w:rPr>
        <w:rFonts w:hint="default"/>
        <w:lang w:val="en-US" w:eastAsia="en-US" w:bidi="ar-SA"/>
      </w:rPr>
    </w:lvl>
    <w:lvl w:ilvl="6">
      <w:numFmt w:val="bullet"/>
      <w:lvlText w:val="•"/>
      <w:lvlJc w:val="left"/>
      <w:pPr>
        <w:ind w:left="5340" w:hanging="360"/>
      </w:pPr>
      <w:rPr>
        <w:rFonts w:hint="default"/>
        <w:lang w:val="en-US" w:eastAsia="en-US" w:bidi="ar-SA"/>
      </w:rPr>
    </w:lvl>
    <w:lvl w:ilvl="7">
      <w:numFmt w:val="bullet"/>
      <w:lvlText w:val="•"/>
      <w:lvlJc w:val="left"/>
      <w:pPr>
        <w:ind w:left="6205" w:hanging="360"/>
      </w:pPr>
      <w:rPr>
        <w:rFonts w:hint="default"/>
        <w:lang w:val="en-US" w:eastAsia="en-US" w:bidi="ar-SA"/>
      </w:rPr>
    </w:lvl>
    <w:lvl w:ilvl="8">
      <w:numFmt w:val="bullet"/>
      <w:lvlText w:val="•"/>
      <w:lvlJc w:val="left"/>
      <w:pPr>
        <w:ind w:left="7070" w:hanging="360"/>
      </w:pPr>
      <w:rPr>
        <w:rFonts w:hint="default"/>
        <w:lang w:val="en-US" w:eastAsia="en-US" w:bidi="ar-SA"/>
      </w:rPr>
    </w:lvl>
  </w:abstractNum>
  <w:abstractNum w:abstractNumId="7">
    <w:nsid w:val="0EDB2AA3"/>
    <w:multiLevelType w:val="multilevel"/>
    <w:tmpl w:val="0EDB2AA3"/>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
    <w:nsid w:val="14AA7B3C"/>
    <w:multiLevelType w:val="multilevel"/>
    <w:tmpl w:val="14AA7B3C"/>
    <w:lvl w:ilvl="0">
      <w:start w:val="1"/>
      <w:numFmt w:val="lowerRoman"/>
      <w:lvlText w:val="(%1)"/>
      <w:lvlJc w:val="left"/>
      <w:pPr>
        <w:ind w:left="1700" w:hanging="540"/>
      </w:pPr>
      <w:rPr>
        <w:rFonts w:ascii="Carlito" w:eastAsia="Carlito" w:hAnsi="Carlito" w:cs="Carlito" w:hint="default"/>
        <w:b/>
        <w:bCs/>
        <w:w w:val="100"/>
        <w:sz w:val="22"/>
        <w:szCs w:val="22"/>
        <w:lang w:val="en-US" w:eastAsia="en-US" w:bidi="ar-SA"/>
      </w:rPr>
    </w:lvl>
    <w:lvl w:ilvl="1">
      <w:numFmt w:val="bullet"/>
      <w:lvlText w:val="•"/>
      <w:lvlJc w:val="left"/>
      <w:pPr>
        <w:ind w:left="2410" w:hanging="540"/>
      </w:pPr>
      <w:rPr>
        <w:rFonts w:hint="default"/>
        <w:lang w:val="en-US" w:eastAsia="en-US" w:bidi="ar-SA"/>
      </w:rPr>
    </w:lvl>
    <w:lvl w:ilvl="2">
      <w:numFmt w:val="bullet"/>
      <w:lvlText w:val="•"/>
      <w:lvlJc w:val="left"/>
      <w:pPr>
        <w:ind w:left="3120" w:hanging="540"/>
      </w:pPr>
      <w:rPr>
        <w:rFonts w:hint="default"/>
        <w:lang w:val="en-US" w:eastAsia="en-US" w:bidi="ar-SA"/>
      </w:rPr>
    </w:lvl>
    <w:lvl w:ilvl="3">
      <w:numFmt w:val="bullet"/>
      <w:lvlText w:val="•"/>
      <w:lvlJc w:val="left"/>
      <w:pPr>
        <w:ind w:left="3830" w:hanging="540"/>
      </w:pPr>
      <w:rPr>
        <w:rFonts w:hint="default"/>
        <w:lang w:val="en-US" w:eastAsia="en-US" w:bidi="ar-SA"/>
      </w:rPr>
    </w:lvl>
    <w:lvl w:ilvl="4">
      <w:numFmt w:val="bullet"/>
      <w:lvlText w:val="•"/>
      <w:lvlJc w:val="left"/>
      <w:pPr>
        <w:ind w:left="4540" w:hanging="540"/>
      </w:pPr>
      <w:rPr>
        <w:rFonts w:hint="default"/>
        <w:lang w:val="en-US" w:eastAsia="en-US" w:bidi="ar-SA"/>
      </w:rPr>
    </w:lvl>
    <w:lvl w:ilvl="5">
      <w:numFmt w:val="bullet"/>
      <w:lvlText w:val="•"/>
      <w:lvlJc w:val="left"/>
      <w:pPr>
        <w:ind w:left="5250" w:hanging="540"/>
      </w:pPr>
      <w:rPr>
        <w:rFonts w:hint="default"/>
        <w:lang w:val="en-US" w:eastAsia="en-US" w:bidi="ar-SA"/>
      </w:rPr>
    </w:lvl>
    <w:lvl w:ilvl="6">
      <w:numFmt w:val="bullet"/>
      <w:lvlText w:val="•"/>
      <w:lvlJc w:val="left"/>
      <w:pPr>
        <w:ind w:left="5960" w:hanging="540"/>
      </w:pPr>
      <w:rPr>
        <w:rFonts w:hint="default"/>
        <w:lang w:val="en-US" w:eastAsia="en-US" w:bidi="ar-SA"/>
      </w:rPr>
    </w:lvl>
    <w:lvl w:ilvl="7">
      <w:numFmt w:val="bullet"/>
      <w:lvlText w:val="•"/>
      <w:lvlJc w:val="left"/>
      <w:pPr>
        <w:ind w:left="6670" w:hanging="540"/>
      </w:pPr>
      <w:rPr>
        <w:rFonts w:hint="default"/>
        <w:lang w:val="en-US" w:eastAsia="en-US" w:bidi="ar-SA"/>
      </w:rPr>
    </w:lvl>
    <w:lvl w:ilvl="8">
      <w:numFmt w:val="bullet"/>
      <w:lvlText w:val="•"/>
      <w:lvlJc w:val="left"/>
      <w:pPr>
        <w:ind w:left="7380" w:hanging="540"/>
      </w:pPr>
      <w:rPr>
        <w:rFonts w:hint="default"/>
        <w:lang w:val="en-US" w:eastAsia="en-US" w:bidi="ar-SA"/>
      </w:rPr>
    </w:lvl>
  </w:abstractNum>
  <w:abstractNum w:abstractNumId="9">
    <w:nsid w:val="17E5E289"/>
    <w:multiLevelType w:val="singleLevel"/>
    <w:tmpl w:val="17E5E289"/>
    <w:lvl w:ilvl="0">
      <w:start w:val="1"/>
      <w:numFmt w:val="bullet"/>
      <w:lvlText w:val=""/>
      <w:lvlJc w:val="left"/>
      <w:pPr>
        <w:tabs>
          <w:tab w:val="left" w:pos="420"/>
        </w:tabs>
        <w:ind w:left="420" w:hanging="420"/>
      </w:pPr>
      <w:rPr>
        <w:rFonts w:ascii="Wingdings" w:hAnsi="Wingdings" w:hint="default"/>
      </w:rPr>
    </w:lvl>
  </w:abstractNum>
  <w:abstractNum w:abstractNumId="10">
    <w:nsid w:val="1A0E2EA6"/>
    <w:multiLevelType w:val="multilevel"/>
    <w:tmpl w:val="1A0E2EA6"/>
    <w:lvl w:ilvl="0">
      <w:start w:val="1"/>
      <w:numFmt w:val="lowerRoman"/>
      <w:lvlText w:val="(%1)"/>
      <w:lvlJc w:val="left"/>
      <w:pPr>
        <w:ind w:left="1700" w:hanging="540"/>
      </w:pPr>
      <w:rPr>
        <w:rFonts w:ascii="Carlito" w:eastAsia="Carlito" w:hAnsi="Carlito" w:cs="Carlito" w:hint="default"/>
        <w:spacing w:val="-1"/>
        <w:w w:val="100"/>
        <w:sz w:val="22"/>
        <w:szCs w:val="22"/>
        <w:lang w:val="en-US" w:eastAsia="en-US" w:bidi="ar-SA"/>
      </w:rPr>
    </w:lvl>
    <w:lvl w:ilvl="1">
      <w:numFmt w:val="bullet"/>
      <w:lvlText w:val="•"/>
      <w:lvlJc w:val="left"/>
      <w:pPr>
        <w:ind w:left="2410" w:hanging="540"/>
      </w:pPr>
      <w:rPr>
        <w:rFonts w:hint="default"/>
        <w:lang w:val="en-US" w:eastAsia="en-US" w:bidi="ar-SA"/>
      </w:rPr>
    </w:lvl>
    <w:lvl w:ilvl="2">
      <w:numFmt w:val="bullet"/>
      <w:lvlText w:val="•"/>
      <w:lvlJc w:val="left"/>
      <w:pPr>
        <w:ind w:left="3120" w:hanging="540"/>
      </w:pPr>
      <w:rPr>
        <w:rFonts w:hint="default"/>
        <w:lang w:val="en-US" w:eastAsia="en-US" w:bidi="ar-SA"/>
      </w:rPr>
    </w:lvl>
    <w:lvl w:ilvl="3">
      <w:numFmt w:val="bullet"/>
      <w:lvlText w:val="•"/>
      <w:lvlJc w:val="left"/>
      <w:pPr>
        <w:ind w:left="3830" w:hanging="540"/>
      </w:pPr>
      <w:rPr>
        <w:rFonts w:hint="default"/>
        <w:lang w:val="en-US" w:eastAsia="en-US" w:bidi="ar-SA"/>
      </w:rPr>
    </w:lvl>
    <w:lvl w:ilvl="4">
      <w:numFmt w:val="bullet"/>
      <w:lvlText w:val="•"/>
      <w:lvlJc w:val="left"/>
      <w:pPr>
        <w:ind w:left="4540" w:hanging="540"/>
      </w:pPr>
      <w:rPr>
        <w:rFonts w:hint="default"/>
        <w:lang w:val="en-US" w:eastAsia="en-US" w:bidi="ar-SA"/>
      </w:rPr>
    </w:lvl>
    <w:lvl w:ilvl="5">
      <w:numFmt w:val="bullet"/>
      <w:lvlText w:val="•"/>
      <w:lvlJc w:val="left"/>
      <w:pPr>
        <w:ind w:left="5250" w:hanging="540"/>
      </w:pPr>
      <w:rPr>
        <w:rFonts w:hint="default"/>
        <w:lang w:val="en-US" w:eastAsia="en-US" w:bidi="ar-SA"/>
      </w:rPr>
    </w:lvl>
    <w:lvl w:ilvl="6">
      <w:numFmt w:val="bullet"/>
      <w:lvlText w:val="•"/>
      <w:lvlJc w:val="left"/>
      <w:pPr>
        <w:ind w:left="5960" w:hanging="540"/>
      </w:pPr>
      <w:rPr>
        <w:rFonts w:hint="default"/>
        <w:lang w:val="en-US" w:eastAsia="en-US" w:bidi="ar-SA"/>
      </w:rPr>
    </w:lvl>
    <w:lvl w:ilvl="7">
      <w:numFmt w:val="bullet"/>
      <w:lvlText w:val="•"/>
      <w:lvlJc w:val="left"/>
      <w:pPr>
        <w:ind w:left="6670" w:hanging="540"/>
      </w:pPr>
      <w:rPr>
        <w:rFonts w:hint="default"/>
        <w:lang w:val="en-US" w:eastAsia="en-US" w:bidi="ar-SA"/>
      </w:rPr>
    </w:lvl>
    <w:lvl w:ilvl="8">
      <w:numFmt w:val="bullet"/>
      <w:lvlText w:val="•"/>
      <w:lvlJc w:val="left"/>
      <w:pPr>
        <w:ind w:left="7380" w:hanging="540"/>
      </w:pPr>
      <w:rPr>
        <w:rFonts w:hint="default"/>
        <w:lang w:val="en-US" w:eastAsia="en-US" w:bidi="ar-SA"/>
      </w:rPr>
    </w:lvl>
  </w:abstractNum>
  <w:abstractNum w:abstractNumId="11">
    <w:nsid w:val="288D53BD"/>
    <w:multiLevelType w:val="multilevel"/>
    <w:tmpl w:val="288D53B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354E1E29"/>
    <w:multiLevelType w:val="multilevel"/>
    <w:tmpl w:val="354E1E29"/>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40DB4FFC"/>
    <w:multiLevelType w:val="multilevel"/>
    <w:tmpl w:val="40DB4FFC"/>
    <w:lvl w:ilvl="0">
      <w:start w:val="1"/>
      <w:numFmt w:val="lowerRoman"/>
      <w:lvlText w:val="(%1)"/>
      <w:lvlJc w:val="left"/>
      <w:pPr>
        <w:ind w:left="1700" w:hanging="540"/>
      </w:pPr>
      <w:rPr>
        <w:rFonts w:ascii="Carlito" w:eastAsia="Carlito" w:hAnsi="Carlito" w:cs="Carlito" w:hint="default"/>
        <w:spacing w:val="-1"/>
        <w:w w:val="100"/>
        <w:sz w:val="22"/>
        <w:szCs w:val="22"/>
        <w:lang w:val="en-US" w:eastAsia="en-US" w:bidi="ar-SA"/>
      </w:rPr>
    </w:lvl>
    <w:lvl w:ilvl="1">
      <w:numFmt w:val="bullet"/>
      <w:lvlText w:val="•"/>
      <w:lvlJc w:val="left"/>
      <w:pPr>
        <w:ind w:left="2410" w:hanging="540"/>
      </w:pPr>
      <w:rPr>
        <w:rFonts w:hint="default"/>
        <w:lang w:val="en-US" w:eastAsia="en-US" w:bidi="ar-SA"/>
      </w:rPr>
    </w:lvl>
    <w:lvl w:ilvl="2">
      <w:numFmt w:val="bullet"/>
      <w:lvlText w:val="•"/>
      <w:lvlJc w:val="left"/>
      <w:pPr>
        <w:ind w:left="3120" w:hanging="540"/>
      </w:pPr>
      <w:rPr>
        <w:rFonts w:hint="default"/>
        <w:lang w:val="en-US" w:eastAsia="en-US" w:bidi="ar-SA"/>
      </w:rPr>
    </w:lvl>
    <w:lvl w:ilvl="3">
      <w:numFmt w:val="bullet"/>
      <w:lvlText w:val="•"/>
      <w:lvlJc w:val="left"/>
      <w:pPr>
        <w:ind w:left="3830" w:hanging="540"/>
      </w:pPr>
      <w:rPr>
        <w:rFonts w:hint="default"/>
        <w:lang w:val="en-US" w:eastAsia="en-US" w:bidi="ar-SA"/>
      </w:rPr>
    </w:lvl>
    <w:lvl w:ilvl="4">
      <w:numFmt w:val="bullet"/>
      <w:lvlText w:val="•"/>
      <w:lvlJc w:val="left"/>
      <w:pPr>
        <w:ind w:left="4540" w:hanging="540"/>
      </w:pPr>
      <w:rPr>
        <w:rFonts w:hint="default"/>
        <w:lang w:val="en-US" w:eastAsia="en-US" w:bidi="ar-SA"/>
      </w:rPr>
    </w:lvl>
    <w:lvl w:ilvl="5">
      <w:numFmt w:val="bullet"/>
      <w:lvlText w:val="•"/>
      <w:lvlJc w:val="left"/>
      <w:pPr>
        <w:ind w:left="5250" w:hanging="540"/>
      </w:pPr>
      <w:rPr>
        <w:rFonts w:hint="default"/>
        <w:lang w:val="en-US" w:eastAsia="en-US" w:bidi="ar-SA"/>
      </w:rPr>
    </w:lvl>
    <w:lvl w:ilvl="6">
      <w:numFmt w:val="bullet"/>
      <w:lvlText w:val="•"/>
      <w:lvlJc w:val="left"/>
      <w:pPr>
        <w:ind w:left="5960" w:hanging="540"/>
      </w:pPr>
      <w:rPr>
        <w:rFonts w:hint="default"/>
        <w:lang w:val="en-US" w:eastAsia="en-US" w:bidi="ar-SA"/>
      </w:rPr>
    </w:lvl>
    <w:lvl w:ilvl="7">
      <w:numFmt w:val="bullet"/>
      <w:lvlText w:val="•"/>
      <w:lvlJc w:val="left"/>
      <w:pPr>
        <w:ind w:left="6670" w:hanging="540"/>
      </w:pPr>
      <w:rPr>
        <w:rFonts w:hint="default"/>
        <w:lang w:val="en-US" w:eastAsia="en-US" w:bidi="ar-SA"/>
      </w:rPr>
    </w:lvl>
    <w:lvl w:ilvl="8">
      <w:numFmt w:val="bullet"/>
      <w:lvlText w:val="•"/>
      <w:lvlJc w:val="left"/>
      <w:pPr>
        <w:ind w:left="7380" w:hanging="540"/>
      </w:pPr>
      <w:rPr>
        <w:rFonts w:hint="default"/>
        <w:lang w:val="en-US" w:eastAsia="en-US" w:bidi="ar-SA"/>
      </w:rPr>
    </w:lvl>
  </w:abstractNum>
  <w:abstractNum w:abstractNumId="14">
    <w:nsid w:val="4A3E7335"/>
    <w:multiLevelType w:val="multilevel"/>
    <w:tmpl w:val="4A3E7335"/>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4A8E6200"/>
    <w:multiLevelType w:val="multilevel"/>
    <w:tmpl w:val="4A8E62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4EAD00A6"/>
    <w:multiLevelType w:val="multilevel"/>
    <w:tmpl w:val="4EAD00A6"/>
    <w:lvl w:ilvl="0">
      <w:start w:val="1"/>
      <w:numFmt w:val="decimal"/>
      <w:lvlText w:val="%1."/>
      <w:lvlJc w:val="left"/>
      <w:pPr>
        <w:ind w:left="1378" w:hanging="219"/>
      </w:pPr>
      <w:rPr>
        <w:rFonts w:ascii="Carlito" w:eastAsia="Carlito" w:hAnsi="Carlito" w:cs="Carlito" w:hint="default"/>
        <w:b/>
        <w:bCs/>
        <w:w w:val="100"/>
        <w:sz w:val="22"/>
        <w:szCs w:val="22"/>
        <w:lang w:val="en-US" w:eastAsia="en-US" w:bidi="ar-SA"/>
      </w:rPr>
    </w:lvl>
    <w:lvl w:ilvl="1">
      <w:start w:val="1"/>
      <w:numFmt w:val="decimal"/>
      <w:lvlText w:val="%2."/>
      <w:lvlJc w:val="left"/>
      <w:pPr>
        <w:ind w:left="1520" w:hanging="269"/>
      </w:pPr>
      <w:rPr>
        <w:rFonts w:ascii="Carlito" w:eastAsia="Carlito" w:hAnsi="Carlito" w:cs="Carlito" w:hint="default"/>
        <w:w w:val="100"/>
        <w:sz w:val="22"/>
        <w:szCs w:val="22"/>
        <w:lang w:val="en-US" w:eastAsia="en-US" w:bidi="ar-SA"/>
      </w:rPr>
    </w:lvl>
    <w:lvl w:ilvl="2">
      <w:numFmt w:val="bullet"/>
      <w:lvlText w:val="•"/>
      <w:lvlJc w:val="left"/>
      <w:pPr>
        <w:ind w:left="2328" w:hanging="269"/>
      </w:pPr>
      <w:rPr>
        <w:rFonts w:hint="default"/>
        <w:lang w:val="en-US" w:eastAsia="en-US" w:bidi="ar-SA"/>
      </w:rPr>
    </w:lvl>
    <w:lvl w:ilvl="3">
      <w:numFmt w:val="bullet"/>
      <w:lvlText w:val="•"/>
      <w:lvlJc w:val="left"/>
      <w:pPr>
        <w:ind w:left="3137" w:hanging="269"/>
      </w:pPr>
      <w:rPr>
        <w:rFonts w:hint="default"/>
        <w:lang w:val="en-US" w:eastAsia="en-US" w:bidi="ar-SA"/>
      </w:rPr>
    </w:lvl>
    <w:lvl w:ilvl="4">
      <w:numFmt w:val="bullet"/>
      <w:lvlText w:val="•"/>
      <w:lvlJc w:val="left"/>
      <w:pPr>
        <w:ind w:left="3946" w:hanging="269"/>
      </w:pPr>
      <w:rPr>
        <w:rFonts w:hint="default"/>
        <w:lang w:val="en-US" w:eastAsia="en-US" w:bidi="ar-SA"/>
      </w:rPr>
    </w:lvl>
    <w:lvl w:ilvl="5">
      <w:numFmt w:val="bullet"/>
      <w:lvlText w:val="•"/>
      <w:lvlJc w:val="left"/>
      <w:pPr>
        <w:ind w:left="4755" w:hanging="269"/>
      </w:pPr>
      <w:rPr>
        <w:rFonts w:hint="default"/>
        <w:lang w:val="en-US" w:eastAsia="en-US" w:bidi="ar-SA"/>
      </w:rPr>
    </w:lvl>
    <w:lvl w:ilvl="6">
      <w:numFmt w:val="bullet"/>
      <w:lvlText w:val="•"/>
      <w:lvlJc w:val="left"/>
      <w:pPr>
        <w:ind w:left="5564" w:hanging="269"/>
      </w:pPr>
      <w:rPr>
        <w:rFonts w:hint="default"/>
        <w:lang w:val="en-US" w:eastAsia="en-US" w:bidi="ar-SA"/>
      </w:rPr>
    </w:lvl>
    <w:lvl w:ilvl="7">
      <w:numFmt w:val="bullet"/>
      <w:lvlText w:val="•"/>
      <w:lvlJc w:val="left"/>
      <w:pPr>
        <w:ind w:left="6373" w:hanging="269"/>
      </w:pPr>
      <w:rPr>
        <w:rFonts w:hint="default"/>
        <w:lang w:val="en-US" w:eastAsia="en-US" w:bidi="ar-SA"/>
      </w:rPr>
    </w:lvl>
    <w:lvl w:ilvl="8">
      <w:numFmt w:val="bullet"/>
      <w:lvlText w:val="•"/>
      <w:lvlJc w:val="left"/>
      <w:pPr>
        <w:ind w:left="7182" w:hanging="269"/>
      </w:pPr>
      <w:rPr>
        <w:rFonts w:hint="default"/>
        <w:lang w:val="en-US" w:eastAsia="en-US" w:bidi="ar-SA"/>
      </w:rPr>
    </w:lvl>
  </w:abstractNum>
  <w:abstractNum w:abstractNumId="17">
    <w:nsid w:val="6DD18AC6"/>
    <w:multiLevelType w:val="singleLevel"/>
    <w:tmpl w:val="6DD18AC6"/>
    <w:lvl w:ilvl="0">
      <w:start w:val="1"/>
      <w:numFmt w:val="bullet"/>
      <w:lvlText w:val=""/>
      <w:lvlJc w:val="left"/>
      <w:pPr>
        <w:tabs>
          <w:tab w:val="left" w:pos="420"/>
        </w:tabs>
        <w:ind w:left="420" w:hanging="420"/>
      </w:pPr>
      <w:rPr>
        <w:rFonts w:ascii="Wingdings" w:hAnsi="Wingdings" w:hint="default"/>
      </w:rPr>
    </w:lvl>
  </w:abstractNum>
  <w:abstractNum w:abstractNumId="18">
    <w:nsid w:val="72F74A73"/>
    <w:multiLevelType w:val="multilevel"/>
    <w:tmpl w:val="72F74A7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7B024902"/>
    <w:multiLevelType w:val="multilevel"/>
    <w:tmpl w:val="7B02490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8"/>
  </w:num>
  <w:num w:numId="2">
    <w:abstractNumId w:val="13"/>
  </w:num>
  <w:num w:numId="3">
    <w:abstractNumId w:val="10"/>
  </w:num>
  <w:num w:numId="4">
    <w:abstractNumId w:val="6"/>
  </w:num>
  <w:num w:numId="5">
    <w:abstractNumId w:val="16"/>
  </w:num>
  <w:num w:numId="6">
    <w:abstractNumId w:val="14"/>
  </w:num>
  <w:num w:numId="7">
    <w:abstractNumId w:val="9"/>
  </w:num>
  <w:num w:numId="8">
    <w:abstractNumId w:val="19"/>
  </w:num>
  <w:num w:numId="9">
    <w:abstractNumId w:val="1"/>
  </w:num>
  <w:num w:numId="10">
    <w:abstractNumId w:val="12"/>
  </w:num>
  <w:num w:numId="11">
    <w:abstractNumId w:val="2"/>
  </w:num>
  <w:num w:numId="12">
    <w:abstractNumId w:val="18"/>
  </w:num>
  <w:num w:numId="13">
    <w:abstractNumId w:val="11"/>
  </w:num>
  <w:num w:numId="14">
    <w:abstractNumId w:val="0"/>
  </w:num>
  <w:num w:numId="15">
    <w:abstractNumId w:val="17"/>
  </w:num>
  <w:num w:numId="16">
    <w:abstractNumId w:val="4"/>
  </w:num>
  <w:num w:numId="17">
    <w:abstractNumId w:val="3"/>
  </w:num>
  <w:num w:numId="18">
    <w:abstractNumId w:val="7"/>
  </w:num>
  <w:num w:numId="19">
    <w:abstractNumId w:val="15"/>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useFELayout/>
  </w:compat>
  <w:rsids>
    <w:rsidRoot w:val="00324586"/>
    <w:rsid w:val="00000ECA"/>
    <w:rsid w:val="00003A4F"/>
    <w:rsid w:val="00007ADA"/>
    <w:rsid w:val="000302A7"/>
    <w:rsid w:val="00030513"/>
    <w:rsid w:val="00034B24"/>
    <w:rsid w:val="000574DA"/>
    <w:rsid w:val="00081CB2"/>
    <w:rsid w:val="00082BF4"/>
    <w:rsid w:val="000868CE"/>
    <w:rsid w:val="000931EC"/>
    <w:rsid w:val="0009338F"/>
    <w:rsid w:val="000A5406"/>
    <w:rsid w:val="000A5BB0"/>
    <w:rsid w:val="000A679F"/>
    <w:rsid w:val="000D15BA"/>
    <w:rsid w:val="000D2C4B"/>
    <w:rsid w:val="000D481E"/>
    <w:rsid w:val="000D69FA"/>
    <w:rsid w:val="000E0F98"/>
    <w:rsid w:val="000E78A4"/>
    <w:rsid w:val="000E7CB2"/>
    <w:rsid w:val="000F0525"/>
    <w:rsid w:val="0011226F"/>
    <w:rsid w:val="00117513"/>
    <w:rsid w:val="00121CDB"/>
    <w:rsid w:val="0013668D"/>
    <w:rsid w:val="00137172"/>
    <w:rsid w:val="00145C1A"/>
    <w:rsid w:val="00153430"/>
    <w:rsid w:val="00167CC2"/>
    <w:rsid w:val="0017119C"/>
    <w:rsid w:val="0017196C"/>
    <w:rsid w:val="001777CF"/>
    <w:rsid w:val="00181A9F"/>
    <w:rsid w:val="00184F92"/>
    <w:rsid w:val="00191DD3"/>
    <w:rsid w:val="001929E5"/>
    <w:rsid w:val="001A15F0"/>
    <w:rsid w:val="001A69E7"/>
    <w:rsid w:val="001A7DF8"/>
    <w:rsid w:val="001B0972"/>
    <w:rsid w:val="001B130A"/>
    <w:rsid w:val="001C2195"/>
    <w:rsid w:val="001C2DF2"/>
    <w:rsid w:val="001C3F30"/>
    <w:rsid w:val="001D2890"/>
    <w:rsid w:val="001D4156"/>
    <w:rsid w:val="001D4DD2"/>
    <w:rsid w:val="001D4F69"/>
    <w:rsid w:val="001F171E"/>
    <w:rsid w:val="00205979"/>
    <w:rsid w:val="00215C3B"/>
    <w:rsid w:val="002267D0"/>
    <w:rsid w:val="0023645F"/>
    <w:rsid w:val="002376EA"/>
    <w:rsid w:val="00246488"/>
    <w:rsid w:val="00260B4F"/>
    <w:rsid w:val="00260CEB"/>
    <w:rsid w:val="002671F4"/>
    <w:rsid w:val="0027730E"/>
    <w:rsid w:val="0029339B"/>
    <w:rsid w:val="0029383B"/>
    <w:rsid w:val="002A7EF2"/>
    <w:rsid w:val="002B152C"/>
    <w:rsid w:val="002C4D35"/>
    <w:rsid w:val="002C74BC"/>
    <w:rsid w:val="002D2985"/>
    <w:rsid w:val="002D622D"/>
    <w:rsid w:val="002D6475"/>
    <w:rsid w:val="002E1BC0"/>
    <w:rsid w:val="002E4A2D"/>
    <w:rsid w:val="002F6642"/>
    <w:rsid w:val="00304144"/>
    <w:rsid w:val="00324586"/>
    <w:rsid w:val="003266BF"/>
    <w:rsid w:val="00330CCD"/>
    <w:rsid w:val="00342BAD"/>
    <w:rsid w:val="003451FD"/>
    <w:rsid w:val="00347DF7"/>
    <w:rsid w:val="00354277"/>
    <w:rsid w:val="00355F94"/>
    <w:rsid w:val="00370067"/>
    <w:rsid w:val="00371DE4"/>
    <w:rsid w:val="0038270A"/>
    <w:rsid w:val="0038425C"/>
    <w:rsid w:val="00385538"/>
    <w:rsid w:val="00390255"/>
    <w:rsid w:val="00395484"/>
    <w:rsid w:val="003A54A2"/>
    <w:rsid w:val="003C39CE"/>
    <w:rsid w:val="003C3F7A"/>
    <w:rsid w:val="003C7880"/>
    <w:rsid w:val="003D1551"/>
    <w:rsid w:val="003E773A"/>
    <w:rsid w:val="003F20ED"/>
    <w:rsid w:val="003F4B02"/>
    <w:rsid w:val="003F62BE"/>
    <w:rsid w:val="00407BAE"/>
    <w:rsid w:val="00421234"/>
    <w:rsid w:val="0042576B"/>
    <w:rsid w:val="00426C4F"/>
    <w:rsid w:val="004273D1"/>
    <w:rsid w:val="00432A31"/>
    <w:rsid w:val="00445913"/>
    <w:rsid w:val="004668FF"/>
    <w:rsid w:val="0049144D"/>
    <w:rsid w:val="004B0BC2"/>
    <w:rsid w:val="004B125C"/>
    <w:rsid w:val="004D0567"/>
    <w:rsid w:val="004E03A2"/>
    <w:rsid w:val="004E747C"/>
    <w:rsid w:val="004F2441"/>
    <w:rsid w:val="004F381A"/>
    <w:rsid w:val="004F543A"/>
    <w:rsid w:val="004F6F2C"/>
    <w:rsid w:val="00522463"/>
    <w:rsid w:val="00525060"/>
    <w:rsid w:val="00533011"/>
    <w:rsid w:val="0053701B"/>
    <w:rsid w:val="005539EF"/>
    <w:rsid w:val="00561EBD"/>
    <w:rsid w:val="00565218"/>
    <w:rsid w:val="00583C4A"/>
    <w:rsid w:val="00583D1B"/>
    <w:rsid w:val="005871DB"/>
    <w:rsid w:val="005A35CE"/>
    <w:rsid w:val="005A7F5C"/>
    <w:rsid w:val="005C22D2"/>
    <w:rsid w:val="005C2BB9"/>
    <w:rsid w:val="005C67B7"/>
    <w:rsid w:val="005D2F6C"/>
    <w:rsid w:val="005F3939"/>
    <w:rsid w:val="006103F8"/>
    <w:rsid w:val="0061715D"/>
    <w:rsid w:val="00621BE7"/>
    <w:rsid w:val="00622D38"/>
    <w:rsid w:val="00625209"/>
    <w:rsid w:val="00631632"/>
    <w:rsid w:val="0064559F"/>
    <w:rsid w:val="00661EE1"/>
    <w:rsid w:val="00662F48"/>
    <w:rsid w:val="006639D2"/>
    <w:rsid w:val="006642C4"/>
    <w:rsid w:val="00666F91"/>
    <w:rsid w:val="00670C18"/>
    <w:rsid w:val="00677B3A"/>
    <w:rsid w:val="00684FCC"/>
    <w:rsid w:val="0069103B"/>
    <w:rsid w:val="006925E4"/>
    <w:rsid w:val="00694364"/>
    <w:rsid w:val="006A31EE"/>
    <w:rsid w:val="006A7D5D"/>
    <w:rsid w:val="006B4F84"/>
    <w:rsid w:val="006C166F"/>
    <w:rsid w:val="006D43EF"/>
    <w:rsid w:val="006E3461"/>
    <w:rsid w:val="006E77A9"/>
    <w:rsid w:val="006F054C"/>
    <w:rsid w:val="00705DD9"/>
    <w:rsid w:val="00706B1B"/>
    <w:rsid w:val="0071787A"/>
    <w:rsid w:val="00722FE6"/>
    <w:rsid w:val="007246B0"/>
    <w:rsid w:val="00730AC4"/>
    <w:rsid w:val="00732C4B"/>
    <w:rsid w:val="00750BED"/>
    <w:rsid w:val="00750DEC"/>
    <w:rsid w:val="00752819"/>
    <w:rsid w:val="00753D5A"/>
    <w:rsid w:val="0075424D"/>
    <w:rsid w:val="00755CEE"/>
    <w:rsid w:val="00755E2A"/>
    <w:rsid w:val="00762A39"/>
    <w:rsid w:val="0076305B"/>
    <w:rsid w:val="00766262"/>
    <w:rsid w:val="00777172"/>
    <w:rsid w:val="00782F52"/>
    <w:rsid w:val="007868BB"/>
    <w:rsid w:val="00793403"/>
    <w:rsid w:val="007950E2"/>
    <w:rsid w:val="007A0281"/>
    <w:rsid w:val="007A5679"/>
    <w:rsid w:val="007B2332"/>
    <w:rsid w:val="007B40BE"/>
    <w:rsid w:val="007C056E"/>
    <w:rsid w:val="007C2A41"/>
    <w:rsid w:val="007D13A0"/>
    <w:rsid w:val="007E08F2"/>
    <w:rsid w:val="007F11A0"/>
    <w:rsid w:val="007F1A30"/>
    <w:rsid w:val="007F6AFA"/>
    <w:rsid w:val="0080302B"/>
    <w:rsid w:val="00804F67"/>
    <w:rsid w:val="0080609A"/>
    <w:rsid w:val="00806615"/>
    <w:rsid w:val="00823CCA"/>
    <w:rsid w:val="00857315"/>
    <w:rsid w:val="00860E37"/>
    <w:rsid w:val="008704AE"/>
    <w:rsid w:val="00875B94"/>
    <w:rsid w:val="00880657"/>
    <w:rsid w:val="00881858"/>
    <w:rsid w:val="00886B26"/>
    <w:rsid w:val="00894B26"/>
    <w:rsid w:val="008A21D5"/>
    <w:rsid w:val="008B419E"/>
    <w:rsid w:val="008B4CFA"/>
    <w:rsid w:val="008B7329"/>
    <w:rsid w:val="008C480F"/>
    <w:rsid w:val="008D641E"/>
    <w:rsid w:val="008D6C57"/>
    <w:rsid w:val="008F736C"/>
    <w:rsid w:val="0090282E"/>
    <w:rsid w:val="00904974"/>
    <w:rsid w:val="00904A79"/>
    <w:rsid w:val="00906AB3"/>
    <w:rsid w:val="00910FC0"/>
    <w:rsid w:val="00927886"/>
    <w:rsid w:val="00941AEF"/>
    <w:rsid w:val="00943571"/>
    <w:rsid w:val="00943ABA"/>
    <w:rsid w:val="00944D2D"/>
    <w:rsid w:val="00953E6D"/>
    <w:rsid w:val="00955E34"/>
    <w:rsid w:val="00965EBA"/>
    <w:rsid w:val="0097181F"/>
    <w:rsid w:val="00975146"/>
    <w:rsid w:val="00995154"/>
    <w:rsid w:val="00995326"/>
    <w:rsid w:val="009A0010"/>
    <w:rsid w:val="009A2177"/>
    <w:rsid w:val="009A7CE3"/>
    <w:rsid w:val="009B0D3C"/>
    <w:rsid w:val="009B32A3"/>
    <w:rsid w:val="009B3E37"/>
    <w:rsid w:val="009B4240"/>
    <w:rsid w:val="009B7766"/>
    <w:rsid w:val="009B7818"/>
    <w:rsid w:val="009D7897"/>
    <w:rsid w:val="009E0972"/>
    <w:rsid w:val="009F067C"/>
    <w:rsid w:val="009F0DD4"/>
    <w:rsid w:val="009F462B"/>
    <w:rsid w:val="00A20E5C"/>
    <w:rsid w:val="00A2516C"/>
    <w:rsid w:val="00A35C58"/>
    <w:rsid w:val="00A400BF"/>
    <w:rsid w:val="00A4223A"/>
    <w:rsid w:val="00A45849"/>
    <w:rsid w:val="00A51B06"/>
    <w:rsid w:val="00A6007F"/>
    <w:rsid w:val="00A621EB"/>
    <w:rsid w:val="00A63953"/>
    <w:rsid w:val="00A67877"/>
    <w:rsid w:val="00A70343"/>
    <w:rsid w:val="00A74E56"/>
    <w:rsid w:val="00A77217"/>
    <w:rsid w:val="00A86975"/>
    <w:rsid w:val="00A91AC8"/>
    <w:rsid w:val="00AA2733"/>
    <w:rsid w:val="00AA3993"/>
    <w:rsid w:val="00AA6A78"/>
    <w:rsid w:val="00AC02CB"/>
    <w:rsid w:val="00AD13CD"/>
    <w:rsid w:val="00AF19D6"/>
    <w:rsid w:val="00B32432"/>
    <w:rsid w:val="00B36D3D"/>
    <w:rsid w:val="00B37135"/>
    <w:rsid w:val="00B538AE"/>
    <w:rsid w:val="00B7170C"/>
    <w:rsid w:val="00B767B8"/>
    <w:rsid w:val="00B87437"/>
    <w:rsid w:val="00BA1425"/>
    <w:rsid w:val="00BB1FA4"/>
    <w:rsid w:val="00BC4518"/>
    <w:rsid w:val="00BC5580"/>
    <w:rsid w:val="00BE2DBF"/>
    <w:rsid w:val="00C0444D"/>
    <w:rsid w:val="00C11871"/>
    <w:rsid w:val="00C214E8"/>
    <w:rsid w:val="00C23DB5"/>
    <w:rsid w:val="00C24935"/>
    <w:rsid w:val="00C2558C"/>
    <w:rsid w:val="00C25A82"/>
    <w:rsid w:val="00C27A44"/>
    <w:rsid w:val="00C33F8C"/>
    <w:rsid w:val="00C37467"/>
    <w:rsid w:val="00C467D7"/>
    <w:rsid w:val="00C4705E"/>
    <w:rsid w:val="00C516C3"/>
    <w:rsid w:val="00C529E3"/>
    <w:rsid w:val="00C5356F"/>
    <w:rsid w:val="00C60B41"/>
    <w:rsid w:val="00C60BBF"/>
    <w:rsid w:val="00C765B9"/>
    <w:rsid w:val="00C80934"/>
    <w:rsid w:val="00C80BCA"/>
    <w:rsid w:val="00C82894"/>
    <w:rsid w:val="00C82D55"/>
    <w:rsid w:val="00CA1292"/>
    <w:rsid w:val="00CA3539"/>
    <w:rsid w:val="00CB0649"/>
    <w:rsid w:val="00CC1974"/>
    <w:rsid w:val="00CD4612"/>
    <w:rsid w:val="00CE0EBC"/>
    <w:rsid w:val="00CE1D20"/>
    <w:rsid w:val="00CE5DC0"/>
    <w:rsid w:val="00CE6C6C"/>
    <w:rsid w:val="00CF2A75"/>
    <w:rsid w:val="00CF66A7"/>
    <w:rsid w:val="00D05965"/>
    <w:rsid w:val="00D06790"/>
    <w:rsid w:val="00D15C85"/>
    <w:rsid w:val="00D22B17"/>
    <w:rsid w:val="00D35A73"/>
    <w:rsid w:val="00D366D4"/>
    <w:rsid w:val="00D74B88"/>
    <w:rsid w:val="00D94D45"/>
    <w:rsid w:val="00D95E5D"/>
    <w:rsid w:val="00D97221"/>
    <w:rsid w:val="00DA3FB4"/>
    <w:rsid w:val="00DB6564"/>
    <w:rsid w:val="00DD212F"/>
    <w:rsid w:val="00DD4F7C"/>
    <w:rsid w:val="00DF0E63"/>
    <w:rsid w:val="00DF15C4"/>
    <w:rsid w:val="00E03E93"/>
    <w:rsid w:val="00E1177D"/>
    <w:rsid w:val="00E21EA4"/>
    <w:rsid w:val="00E36EF1"/>
    <w:rsid w:val="00E45568"/>
    <w:rsid w:val="00E5217C"/>
    <w:rsid w:val="00E536B5"/>
    <w:rsid w:val="00E55C4A"/>
    <w:rsid w:val="00E56739"/>
    <w:rsid w:val="00E67530"/>
    <w:rsid w:val="00E75A46"/>
    <w:rsid w:val="00E766CD"/>
    <w:rsid w:val="00E86705"/>
    <w:rsid w:val="00E873BD"/>
    <w:rsid w:val="00E90C69"/>
    <w:rsid w:val="00E92C24"/>
    <w:rsid w:val="00E93098"/>
    <w:rsid w:val="00E96D7C"/>
    <w:rsid w:val="00E96E02"/>
    <w:rsid w:val="00EA03CC"/>
    <w:rsid w:val="00EB3E98"/>
    <w:rsid w:val="00EC5A00"/>
    <w:rsid w:val="00ED3F71"/>
    <w:rsid w:val="00EF5DB4"/>
    <w:rsid w:val="00F16535"/>
    <w:rsid w:val="00F30ADA"/>
    <w:rsid w:val="00F32BBE"/>
    <w:rsid w:val="00F352DF"/>
    <w:rsid w:val="00F428C9"/>
    <w:rsid w:val="00F500E5"/>
    <w:rsid w:val="00F62C81"/>
    <w:rsid w:val="00F6459A"/>
    <w:rsid w:val="00F71900"/>
    <w:rsid w:val="00F71EE9"/>
    <w:rsid w:val="00F85013"/>
    <w:rsid w:val="00F85FA4"/>
    <w:rsid w:val="00F96E24"/>
    <w:rsid w:val="00FA08EB"/>
    <w:rsid w:val="00FA5623"/>
    <w:rsid w:val="00FB6E00"/>
    <w:rsid w:val="00FC6D6A"/>
    <w:rsid w:val="00FC71F3"/>
    <w:rsid w:val="00FE3190"/>
    <w:rsid w:val="00FE587A"/>
    <w:rsid w:val="00FE7BE5"/>
    <w:rsid w:val="00FF5F1C"/>
    <w:rsid w:val="00FF641E"/>
    <w:rsid w:val="01244BBD"/>
    <w:rsid w:val="05040452"/>
    <w:rsid w:val="0B36538D"/>
    <w:rsid w:val="0CC01DF7"/>
    <w:rsid w:val="1C5426B9"/>
    <w:rsid w:val="1E2921BA"/>
    <w:rsid w:val="1E3F41C1"/>
    <w:rsid w:val="286300DC"/>
    <w:rsid w:val="56355CEC"/>
    <w:rsid w:val="674A5FA6"/>
    <w:rsid w:val="6E891FF5"/>
    <w:rsid w:val="79CC0B56"/>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1" w:unhideWhenUsed="0" w:qFormat="1"/>
    <w:lsdException w:name="heading 4" w:semiHidden="0" w:uiPriority="1"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D5D"/>
    <w:pPr>
      <w:spacing w:after="200" w:line="276" w:lineRule="auto"/>
    </w:pPr>
    <w:rPr>
      <w:sz w:val="22"/>
      <w:szCs w:val="22"/>
      <w:lang w:bidi="ta-IN"/>
    </w:rPr>
  </w:style>
  <w:style w:type="paragraph" w:styleId="Heading3">
    <w:name w:val="heading 3"/>
    <w:basedOn w:val="Normal"/>
    <w:next w:val="Normal"/>
    <w:link w:val="Heading3Char"/>
    <w:uiPriority w:val="1"/>
    <w:qFormat/>
    <w:rsid w:val="006A7D5D"/>
    <w:pPr>
      <w:widowControl w:val="0"/>
      <w:autoSpaceDE w:val="0"/>
      <w:autoSpaceDN w:val="0"/>
      <w:spacing w:before="101" w:after="0" w:line="240" w:lineRule="auto"/>
      <w:ind w:left="1160"/>
      <w:jc w:val="both"/>
      <w:outlineLvl w:val="2"/>
    </w:pPr>
    <w:rPr>
      <w:rFonts w:ascii="Carlito" w:eastAsia="Carlito" w:hAnsi="Carlito" w:cs="Carlito"/>
      <w:b/>
      <w:bCs/>
      <w:lang w:bidi="ar-SA"/>
    </w:rPr>
  </w:style>
  <w:style w:type="paragraph" w:styleId="Heading4">
    <w:name w:val="heading 4"/>
    <w:basedOn w:val="Normal"/>
    <w:next w:val="Normal"/>
    <w:link w:val="Heading4Char"/>
    <w:uiPriority w:val="1"/>
    <w:qFormat/>
    <w:rsid w:val="006A7D5D"/>
    <w:pPr>
      <w:widowControl w:val="0"/>
      <w:autoSpaceDE w:val="0"/>
      <w:autoSpaceDN w:val="0"/>
      <w:spacing w:before="114" w:after="0" w:line="240" w:lineRule="auto"/>
      <w:jc w:val="right"/>
      <w:outlineLvl w:val="3"/>
    </w:pPr>
    <w:rPr>
      <w:rFonts w:ascii="Carlito" w:eastAsia="Carlito" w:hAnsi="Carlito" w:cs="Carlito"/>
      <w:b/>
      <w:bCs/>
      <w:i/>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6A7D5D"/>
    <w:pPr>
      <w:spacing w:after="0" w:line="240" w:lineRule="auto"/>
    </w:pPr>
    <w:rPr>
      <w:rFonts w:ascii="Tahoma" w:hAnsi="Tahoma" w:cs="Tahoma"/>
      <w:sz w:val="16"/>
      <w:szCs w:val="16"/>
    </w:rPr>
  </w:style>
  <w:style w:type="paragraph" w:styleId="BodyText">
    <w:name w:val="Body Text"/>
    <w:basedOn w:val="Normal"/>
    <w:link w:val="BodyTextChar"/>
    <w:uiPriority w:val="1"/>
    <w:qFormat/>
    <w:rsid w:val="006A7D5D"/>
    <w:pPr>
      <w:widowControl w:val="0"/>
      <w:autoSpaceDE w:val="0"/>
      <w:autoSpaceDN w:val="0"/>
      <w:spacing w:after="0" w:line="240" w:lineRule="auto"/>
    </w:pPr>
    <w:rPr>
      <w:rFonts w:ascii="Carlito" w:eastAsia="Carlito" w:hAnsi="Carlito" w:cs="Carlito"/>
      <w:lang w:bidi="ar-SA"/>
    </w:rPr>
  </w:style>
  <w:style w:type="character" w:styleId="Hyperlink">
    <w:name w:val="Hyperlink"/>
    <w:basedOn w:val="DefaultParagraphFont"/>
    <w:uiPriority w:val="99"/>
    <w:unhideWhenUsed/>
    <w:rsid w:val="006A7D5D"/>
    <w:rPr>
      <w:color w:val="0000FF" w:themeColor="hyperlink"/>
      <w:u w:val="single"/>
    </w:rPr>
  </w:style>
  <w:style w:type="table" w:styleId="TableGrid">
    <w:name w:val="Table Grid"/>
    <w:basedOn w:val="TableNormal"/>
    <w:uiPriority w:val="59"/>
    <w:qFormat/>
    <w:rsid w:val="006A7D5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7D5D"/>
    <w:pPr>
      <w:ind w:left="720"/>
      <w:contextualSpacing/>
    </w:pPr>
  </w:style>
  <w:style w:type="character" w:customStyle="1" w:styleId="BalloonTextChar">
    <w:name w:val="Balloon Text Char"/>
    <w:basedOn w:val="DefaultParagraphFont"/>
    <w:link w:val="BalloonText"/>
    <w:uiPriority w:val="99"/>
    <w:semiHidden/>
    <w:qFormat/>
    <w:rsid w:val="006A7D5D"/>
    <w:rPr>
      <w:rFonts w:ascii="Tahoma" w:hAnsi="Tahoma" w:cs="Tahoma"/>
      <w:sz w:val="16"/>
      <w:szCs w:val="16"/>
    </w:rPr>
  </w:style>
  <w:style w:type="character" w:customStyle="1" w:styleId="BodyTextChar">
    <w:name w:val="Body Text Char"/>
    <w:basedOn w:val="DefaultParagraphFont"/>
    <w:link w:val="BodyText"/>
    <w:uiPriority w:val="1"/>
    <w:rsid w:val="006A7D5D"/>
    <w:rPr>
      <w:rFonts w:ascii="Carlito" w:eastAsia="Carlito" w:hAnsi="Carlito" w:cs="Carlito"/>
      <w:lang w:bidi="ar-SA"/>
    </w:rPr>
  </w:style>
  <w:style w:type="paragraph" w:customStyle="1" w:styleId="TableParagraph">
    <w:name w:val="Table Paragraph"/>
    <w:basedOn w:val="Normal"/>
    <w:uiPriority w:val="1"/>
    <w:qFormat/>
    <w:rsid w:val="006A7D5D"/>
    <w:pPr>
      <w:widowControl w:val="0"/>
      <w:autoSpaceDE w:val="0"/>
      <w:autoSpaceDN w:val="0"/>
      <w:spacing w:after="0" w:line="240" w:lineRule="auto"/>
    </w:pPr>
    <w:rPr>
      <w:rFonts w:ascii="Carlito" w:eastAsia="Carlito" w:hAnsi="Carlito" w:cs="Carlito"/>
      <w:lang w:bidi="ar-SA"/>
    </w:rPr>
  </w:style>
  <w:style w:type="character" w:customStyle="1" w:styleId="Heading3Char">
    <w:name w:val="Heading 3 Char"/>
    <w:basedOn w:val="DefaultParagraphFont"/>
    <w:link w:val="Heading3"/>
    <w:uiPriority w:val="1"/>
    <w:qFormat/>
    <w:rsid w:val="006A7D5D"/>
    <w:rPr>
      <w:rFonts w:ascii="Carlito" w:eastAsia="Carlito" w:hAnsi="Carlito" w:cs="Carlito"/>
      <w:b/>
      <w:bCs/>
      <w:lang w:bidi="ar-SA"/>
    </w:rPr>
  </w:style>
  <w:style w:type="character" w:customStyle="1" w:styleId="Heading4Char">
    <w:name w:val="Heading 4 Char"/>
    <w:basedOn w:val="DefaultParagraphFont"/>
    <w:link w:val="Heading4"/>
    <w:uiPriority w:val="1"/>
    <w:rsid w:val="006A7D5D"/>
    <w:rPr>
      <w:rFonts w:ascii="Carlito" w:eastAsia="Carlito" w:hAnsi="Carlito" w:cs="Carlito"/>
      <w:b/>
      <w:bCs/>
      <w:i/>
      <w:lang w:bidi="ar-SA"/>
    </w:rPr>
  </w:style>
  <w:style w:type="paragraph" w:styleId="Footer">
    <w:name w:val="footer"/>
    <w:basedOn w:val="Normal"/>
    <w:link w:val="FooterChar"/>
    <w:uiPriority w:val="99"/>
    <w:unhideWhenUsed/>
    <w:rsid w:val="0064559F"/>
    <w:pPr>
      <w:tabs>
        <w:tab w:val="center" w:pos="4680"/>
        <w:tab w:val="right" w:pos="9360"/>
      </w:tabs>
      <w:spacing w:after="0" w:line="240" w:lineRule="auto"/>
    </w:pPr>
    <w:rPr>
      <w:rFonts w:cs="Latha"/>
    </w:rPr>
  </w:style>
  <w:style w:type="character" w:customStyle="1" w:styleId="FooterChar">
    <w:name w:val="Footer Char"/>
    <w:basedOn w:val="DefaultParagraphFont"/>
    <w:link w:val="Footer"/>
    <w:uiPriority w:val="99"/>
    <w:rsid w:val="0064559F"/>
    <w:rPr>
      <w:rFonts w:cs="Latha"/>
      <w:sz w:val="22"/>
      <w:szCs w:val="22"/>
      <w:lang w:bidi="ta-I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dietsalem.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A2628569-0FEE-41F6-BA9C-D31C9F4FF92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3638</Words>
  <Characters>20740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24330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ACER</cp:lastModifiedBy>
  <cp:revision>2</cp:revision>
  <cp:lastPrinted>2022-05-21T06:06:00Z</cp:lastPrinted>
  <dcterms:created xsi:type="dcterms:W3CDTF">2023-03-31T06:04:00Z</dcterms:created>
  <dcterms:modified xsi:type="dcterms:W3CDTF">2023-03-31T06:04:00Z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